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714" w:rsidRPr="00F502DE" w:rsidRDefault="00BC43B1" w:rsidP="00AD17E1">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4474E8" w:rsidRPr="0091295E" w:rsidRDefault="004474E8" w:rsidP="00D95714">
                  <w:pPr>
                    <w:rPr>
                      <w:rFonts w:cs="Arial"/>
                      <w:sz w:val="20"/>
                      <w:szCs w:val="20"/>
                    </w:rPr>
                  </w:pPr>
                </w:p>
              </w:txbxContent>
            </v:textbox>
          </v:shape>
        </w:pict>
      </w:r>
      <w:r w:rsidR="00016936">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8"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9pt;height:186.9pt" fillcolor="black [3213]">
            <v:shadow opacity="52429f"/>
            <v:textpath style="font-family:&quot;Century&quot;;v-text-kern:t" trim="t" fitpath="t" string="Coordinación de&#10;Comunicación&#10;Social"/>
          </v:shape>
        </w:pict>
      </w: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753B93" w:rsidP="00D95714">
      <w:pPr>
        <w:tabs>
          <w:tab w:val="left" w:pos="8140"/>
        </w:tabs>
        <w:rPr>
          <w:rFonts w:ascii="Arial Black" w:hAnsi="Arial Black" w:cs="Arial"/>
          <w:sz w:val="28"/>
          <w:szCs w:val="28"/>
        </w:rPr>
      </w:pPr>
      <w:r>
        <w:rPr>
          <w:rFonts w:ascii="Arial Black" w:hAnsi="Arial Black" w:cs="Arial"/>
          <w:sz w:val="28"/>
          <w:szCs w:val="28"/>
        </w:rPr>
        <w:t xml:space="preserve">Corte </w:t>
      </w:r>
      <w:r w:rsidR="006E5357">
        <w:rPr>
          <w:rFonts w:ascii="Arial Black" w:hAnsi="Arial Black" w:cs="Arial"/>
          <w:sz w:val="28"/>
          <w:szCs w:val="28"/>
        </w:rPr>
        <w:t>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240F83" w:rsidRDefault="00240F83" w:rsidP="00240F83">
      <w:pPr>
        <w:rPr>
          <w:b/>
          <w:u w:val="single"/>
        </w:rPr>
      </w:pPr>
    </w:p>
    <w:p w:rsidR="00AD17E1" w:rsidRDefault="00AD17E1" w:rsidP="00AD17E1">
      <w:pPr>
        <w:tabs>
          <w:tab w:val="left" w:pos="8140"/>
        </w:tabs>
        <w:rPr>
          <w:rFonts w:cs="Arial"/>
          <w:b/>
          <w:color w:val="000000"/>
        </w:rPr>
      </w:pPr>
    </w:p>
    <w:p w:rsidR="00FF4949" w:rsidRDefault="00FF4949" w:rsidP="00AD17E1">
      <w:pPr>
        <w:tabs>
          <w:tab w:val="left" w:pos="8140"/>
        </w:tabs>
        <w:rPr>
          <w:rFonts w:cs="Arial"/>
          <w:b/>
          <w:color w:val="000000"/>
        </w:rPr>
      </w:pPr>
    </w:p>
    <w:p w:rsidR="006E5357" w:rsidRDefault="006E5357" w:rsidP="00AD17E1">
      <w:pPr>
        <w:tabs>
          <w:tab w:val="left" w:pos="8140"/>
        </w:tabs>
        <w:rPr>
          <w:rFonts w:cs="Arial"/>
          <w:b/>
          <w:color w:val="000000"/>
        </w:rPr>
      </w:pPr>
    </w:p>
    <w:p w:rsidR="00FF4949" w:rsidRPr="00FF4949" w:rsidRDefault="00FF4949" w:rsidP="00FF4949">
      <w:pPr>
        <w:pStyle w:val="Prrafodelista"/>
        <w:numPr>
          <w:ilvl w:val="0"/>
          <w:numId w:val="37"/>
        </w:numPr>
        <w:tabs>
          <w:tab w:val="left" w:pos="8140"/>
        </w:tabs>
        <w:rPr>
          <w:rFonts w:cs="Arial"/>
          <w:color w:val="000000"/>
        </w:rPr>
      </w:pPr>
      <w:r w:rsidRPr="00FF4949">
        <w:rPr>
          <w:rFonts w:cs="Arial"/>
          <w:color w:val="000000"/>
        </w:rPr>
        <w:t>Dará cumbre de TLCAN fuerte impulso a relación trilateral: Arturo Escobar</w:t>
      </w:r>
    </w:p>
    <w:p w:rsidR="00FF4949" w:rsidRPr="00FF4949" w:rsidRDefault="00FF4949" w:rsidP="00FF4949"/>
    <w:p w:rsidR="00FF4949" w:rsidRPr="00FF4949" w:rsidRDefault="00FF4949" w:rsidP="00FF4949">
      <w:pPr>
        <w:pStyle w:val="Prrafodelista"/>
        <w:numPr>
          <w:ilvl w:val="0"/>
          <w:numId w:val="37"/>
        </w:numPr>
      </w:pPr>
      <w:r w:rsidRPr="00FF4949">
        <w:t>Se iluminará Cámara de Diputados en apoyo contra el Cáncer Infantil</w:t>
      </w:r>
    </w:p>
    <w:p w:rsidR="00FF4949" w:rsidRPr="00FF4949" w:rsidRDefault="00FF4949" w:rsidP="00FF4949">
      <w:pPr>
        <w:tabs>
          <w:tab w:val="left" w:pos="8140"/>
        </w:tabs>
        <w:rPr>
          <w:rFonts w:cs="Arial"/>
          <w:color w:val="000000"/>
        </w:rPr>
      </w:pPr>
    </w:p>
    <w:p w:rsidR="00FF4949" w:rsidRPr="00FF4949" w:rsidRDefault="00FF4949" w:rsidP="00FF4949">
      <w:pPr>
        <w:pStyle w:val="Prrafodelista"/>
        <w:numPr>
          <w:ilvl w:val="0"/>
          <w:numId w:val="37"/>
        </w:numPr>
        <w:tabs>
          <w:tab w:val="left" w:pos="8140"/>
        </w:tabs>
        <w:rPr>
          <w:rFonts w:cs="Arial"/>
          <w:color w:val="000000"/>
        </w:rPr>
      </w:pPr>
      <w:r w:rsidRPr="00FF4949">
        <w:rPr>
          <w:rFonts w:cs="Arial"/>
          <w:color w:val="000000"/>
        </w:rPr>
        <w:t>Aseguran que nueva selección de consejeros acabará con cuotas partidistas</w:t>
      </w:r>
    </w:p>
    <w:p w:rsidR="00FF4949" w:rsidRPr="00FF4949" w:rsidRDefault="00FF4949" w:rsidP="00FF4949"/>
    <w:p w:rsidR="00FF4949" w:rsidRPr="00FF4949" w:rsidRDefault="00FF4949" w:rsidP="00FF4949">
      <w:pPr>
        <w:pStyle w:val="Prrafodelista"/>
        <w:numPr>
          <w:ilvl w:val="0"/>
          <w:numId w:val="37"/>
        </w:numPr>
        <w:tabs>
          <w:tab w:val="left" w:pos="8140"/>
        </w:tabs>
        <w:rPr>
          <w:rFonts w:cs="Arial"/>
          <w:color w:val="000000"/>
        </w:rPr>
      </w:pPr>
      <w:r w:rsidRPr="00FF4949">
        <w:rPr>
          <w:rFonts w:cs="Arial"/>
          <w:color w:val="000000"/>
        </w:rPr>
        <w:t>Diputado pide garantizar juicio justo a mexicanos condenados a muerte en EU</w:t>
      </w:r>
    </w:p>
    <w:p w:rsidR="00FF4949" w:rsidRPr="00FF4949" w:rsidRDefault="00FF4949" w:rsidP="00FF4949">
      <w:pPr>
        <w:rPr>
          <w:szCs w:val="16"/>
        </w:rPr>
      </w:pPr>
    </w:p>
    <w:p w:rsidR="00FF4949" w:rsidRPr="00FF4949" w:rsidRDefault="00FF4949" w:rsidP="00FF4949">
      <w:pPr>
        <w:pStyle w:val="Prrafodelista"/>
        <w:numPr>
          <w:ilvl w:val="0"/>
          <w:numId w:val="37"/>
        </w:numPr>
        <w:rPr>
          <w:szCs w:val="16"/>
        </w:rPr>
      </w:pPr>
      <w:r w:rsidRPr="00FF4949">
        <w:rPr>
          <w:szCs w:val="16"/>
        </w:rPr>
        <w:t>Comisión legislativa ve violencia generalizada contra la niñez</w:t>
      </w:r>
    </w:p>
    <w:p w:rsidR="00FF4949" w:rsidRPr="00FF4949" w:rsidRDefault="00FF4949" w:rsidP="00FF4949"/>
    <w:p w:rsidR="00FF4949" w:rsidRPr="00FF4949" w:rsidRDefault="00FF4949" w:rsidP="00FF4949">
      <w:pPr>
        <w:pStyle w:val="Prrafodelista"/>
        <w:numPr>
          <w:ilvl w:val="0"/>
          <w:numId w:val="37"/>
        </w:numPr>
        <w:tabs>
          <w:tab w:val="left" w:pos="8140"/>
        </w:tabs>
        <w:rPr>
          <w:rFonts w:cs="Arial"/>
          <w:color w:val="000000"/>
        </w:rPr>
      </w:pPr>
      <w:r w:rsidRPr="00FF4949">
        <w:rPr>
          <w:rFonts w:cs="Arial"/>
          <w:color w:val="000000"/>
        </w:rPr>
        <w:t xml:space="preserve">Perredistas piden investigar a juez por fallo sobre </w:t>
      </w:r>
      <w:proofErr w:type="spellStart"/>
      <w:r w:rsidRPr="00FF4949">
        <w:rPr>
          <w:rFonts w:cs="Arial"/>
          <w:color w:val="000000"/>
        </w:rPr>
        <w:t>Ifetel</w:t>
      </w:r>
      <w:proofErr w:type="spellEnd"/>
    </w:p>
    <w:p w:rsidR="000A5606" w:rsidRDefault="000A5606" w:rsidP="00AD17E1">
      <w:pPr>
        <w:tabs>
          <w:tab w:val="left" w:pos="8140"/>
        </w:tabs>
        <w:rPr>
          <w:rFonts w:cs="Arial"/>
          <w:b/>
          <w:color w:val="000000"/>
        </w:rPr>
      </w:pPr>
    </w:p>
    <w:p w:rsidR="000A5606" w:rsidRDefault="000A5606" w:rsidP="00AD17E1">
      <w:pPr>
        <w:tabs>
          <w:tab w:val="left" w:pos="8140"/>
        </w:tabs>
        <w:rPr>
          <w:rFonts w:cs="Arial"/>
          <w:b/>
          <w:color w:val="000000"/>
        </w:rPr>
      </w:pPr>
    </w:p>
    <w:p w:rsidR="000A5606" w:rsidRDefault="000A5606" w:rsidP="00AD17E1">
      <w:pPr>
        <w:tabs>
          <w:tab w:val="left" w:pos="8140"/>
        </w:tabs>
        <w:rPr>
          <w:rFonts w:cs="Arial"/>
          <w:b/>
          <w:color w:val="000000"/>
        </w:rPr>
      </w:pPr>
    </w:p>
    <w:p w:rsidR="00354829" w:rsidRDefault="00354829" w:rsidP="00AD17E1">
      <w:pPr>
        <w:tabs>
          <w:tab w:val="left" w:pos="8140"/>
        </w:tabs>
        <w:rPr>
          <w:rFonts w:cs="Arial"/>
          <w:b/>
          <w:color w:val="000000"/>
        </w:rPr>
      </w:pPr>
    </w:p>
    <w:p w:rsidR="00AD17E1" w:rsidRDefault="000A5606" w:rsidP="00AD17E1">
      <w:pPr>
        <w:tabs>
          <w:tab w:val="left" w:pos="8140"/>
        </w:tabs>
        <w:jc w:val="right"/>
        <w:rPr>
          <w:rFonts w:cs="Arial"/>
          <w:b/>
          <w:color w:val="000000"/>
        </w:rPr>
      </w:pPr>
      <w:r>
        <w:rPr>
          <w:rFonts w:cs="Arial"/>
          <w:b/>
          <w:color w:val="000000"/>
        </w:rPr>
        <w:t>15</w:t>
      </w:r>
      <w:r w:rsidR="000D7A5E">
        <w:rPr>
          <w:rFonts w:cs="Arial"/>
          <w:b/>
          <w:color w:val="000000"/>
        </w:rPr>
        <w:t xml:space="preserve"> </w:t>
      </w:r>
      <w:r w:rsidR="00031AA6">
        <w:rPr>
          <w:rFonts w:cs="Arial"/>
          <w:b/>
          <w:color w:val="000000"/>
        </w:rPr>
        <w:t>de</w:t>
      </w:r>
      <w:r w:rsidR="00AD41AC">
        <w:rPr>
          <w:rFonts w:cs="Arial"/>
          <w:b/>
          <w:color w:val="000000"/>
        </w:rPr>
        <w:t xml:space="preserve"> </w:t>
      </w:r>
      <w:r w:rsidR="00952A64">
        <w:rPr>
          <w:rFonts w:cs="Arial"/>
          <w:b/>
          <w:color w:val="000000"/>
        </w:rPr>
        <w:t>febre</w:t>
      </w:r>
      <w:r w:rsidR="00C07FAD">
        <w:rPr>
          <w:rFonts w:cs="Arial"/>
          <w:b/>
          <w:color w:val="000000"/>
        </w:rPr>
        <w:t>ro de 2014</w:t>
      </w:r>
    </w:p>
    <w:p w:rsidR="00A563ED" w:rsidRDefault="00A563ED" w:rsidP="00A563ED">
      <w:pPr>
        <w:tabs>
          <w:tab w:val="left" w:pos="8140"/>
        </w:tabs>
        <w:rPr>
          <w:rFonts w:cs="Arial"/>
          <w:b/>
          <w:color w:val="000000"/>
        </w:rPr>
      </w:pPr>
    </w:p>
    <w:p w:rsidR="00FD7C92" w:rsidRDefault="00FD7C92" w:rsidP="00A563ED">
      <w:pPr>
        <w:tabs>
          <w:tab w:val="left" w:pos="8140"/>
        </w:tabs>
        <w:rPr>
          <w:rFonts w:cs="Arial"/>
          <w:b/>
          <w:color w:val="000000"/>
        </w:rPr>
      </w:pPr>
    </w:p>
    <w:p w:rsidR="000A5606" w:rsidRDefault="000A5606" w:rsidP="00A563ED">
      <w:pPr>
        <w:tabs>
          <w:tab w:val="left" w:pos="8140"/>
        </w:tabs>
        <w:rPr>
          <w:rFonts w:cs="Arial"/>
          <w:b/>
          <w:color w:val="000000"/>
        </w:rPr>
      </w:pPr>
    </w:p>
    <w:p w:rsidR="00AC003A" w:rsidRDefault="00AC003A" w:rsidP="00AC003A">
      <w:pPr>
        <w:rPr>
          <w:szCs w:val="16"/>
        </w:rPr>
      </w:pPr>
    </w:p>
    <w:p w:rsidR="00AC003A" w:rsidRPr="009D694D" w:rsidRDefault="00AC003A" w:rsidP="00AC003A">
      <w:pPr>
        <w:rPr>
          <w:b/>
          <w:sz w:val="16"/>
          <w:szCs w:val="16"/>
        </w:rPr>
      </w:pPr>
      <w:r w:rsidRPr="009D694D">
        <w:rPr>
          <w:b/>
          <w:sz w:val="16"/>
          <w:szCs w:val="16"/>
        </w:rPr>
        <w:t xml:space="preserve">TEMA(S): </w:t>
      </w:r>
      <w:r>
        <w:rPr>
          <w:b/>
          <w:sz w:val="16"/>
          <w:szCs w:val="16"/>
        </w:rPr>
        <w:t>Trabajos Legislativos</w:t>
      </w:r>
    </w:p>
    <w:p w:rsidR="00AC003A" w:rsidRPr="009D694D" w:rsidRDefault="00AC003A" w:rsidP="00AC003A">
      <w:pPr>
        <w:rPr>
          <w:b/>
          <w:sz w:val="16"/>
          <w:szCs w:val="16"/>
        </w:rPr>
      </w:pPr>
      <w:r w:rsidRPr="009D694D">
        <w:rPr>
          <w:b/>
          <w:sz w:val="16"/>
          <w:szCs w:val="16"/>
        </w:rPr>
        <w:t xml:space="preserve">FECHA: </w:t>
      </w:r>
      <w:r>
        <w:rPr>
          <w:b/>
          <w:sz w:val="16"/>
          <w:szCs w:val="16"/>
        </w:rPr>
        <w:t>15-02-2014</w:t>
      </w:r>
    </w:p>
    <w:p w:rsidR="00AC003A" w:rsidRPr="009D694D" w:rsidRDefault="00AC003A" w:rsidP="00AC003A">
      <w:pPr>
        <w:rPr>
          <w:b/>
          <w:sz w:val="16"/>
          <w:szCs w:val="16"/>
        </w:rPr>
      </w:pPr>
      <w:r w:rsidRPr="009D694D">
        <w:rPr>
          <w:b/>
          <w:sz w:val="16"/>
          <w:szCs w:val="16"/>
        </w:rPr>
        <w:t xml:space="preserve">HORA: </w:t>
      </w:r>
      <w:r>
        <w:rPr>
          <w:b/>
          <w:sz w:val="16"/>
          <w:szCs w:val="16"/>
        </w:rPr>
        <w:t>16:50</w:t>
      </w:r>
    </w:p>
    <w:p w:rsidR="00AC003A" w:rsidRPr="009D694D" w:rsidRDefault="00AC003A" w:rsidP="00AC003A">
      <w:pPr>
        <w:jc w:val="left"/>
        <w:rPr>
          <w:b/>
          <w:sz w:val="16"/>
          <w:szCs w:val="16"/>
        </w:rPr>
      </w:pPr>
      <w:r w:rsidRPr="009D694D">
        <w:rPr>
          <w:b/>
          <w:sz w:val="16"/>
          <w:szCs w:val="16"/>
        </w:rPr>
        <w:t xml:space="preserve">NOTICIERO: </w:t>
      </w:r>
      <w:r>
        <w:rPr>
          <w:b/>
          <w:sz w:val="16"/>
          <w:szCs w:val="16"/>
        </w:rPr>
        <w:t>Sinembargo.com.mx</w:t>
      </w:r>
    </w:p>
    <w:p w:rsidR="00AC003A" w:rsidRPr="009D694D" w:rsidRDefault="00AC003A" w:rsidP="00AC003A">
      <w:pPr>
        <w:jc w:val="left"/>
        <w:rPr>
          <w:b/>
          <w:sz w:val="16"/>
          <w:szCs w:val="16"/>
        </w:rPr>
      </w:pPr>
      <w:r>
        <w:rPr>
          <w:b/>
          <w:sz w:val="16"/>
          <w:szCs w:val="16"/>
        </w:rPr>
        <w:t>EMISIÓN: Fin de Semana</w:t>
      </w:r>
    </w:p>
    <w:p w:rsidR="00AC003A" w:rsidRPr="009D694D" w:rsidRDefault="00AC003A" w:rsidP="00AC003A">
      <w:pPr>
        <w:jc w:val="left"/>
        <w:rPr>
          <w:b/>
          <w:sz w:val="16"/>
          <w:szCs w:val="16"/>
        </w:rPr>
      </w:pPr>
      <w:r w:rsidRPr="009D694D">
        <w:rPr>
          <w:b/>
          <w:sz w:val="16"/>
          <w:szCs w:val="16"/>
        </w:rPr>
        <w:t xml:space="preserve">ESTACIÓN: </w:t>
      </w:r>
      <w:r>
        <w:rPr>
          <w:b/>
          <w:sz w:val="16"/>
          <w:szCs w:val="16"/>
        </w:rPr>
        <w:t>Internet</w:t>
      </w:r>
    </w:p>
    <w:p w:rsidR="00AC003A" w:rsidRDefault="00AC003A" w:rsidP="00AC003A">
      <w:pPr>
        <w:rPr>
          <w:szCs w:val="16"/>
        </w:rPr>
      </w:pPr>
      <w:r w:rsidRPr="009D694D">
        <w:rPr>
          <w:b/>
          <w:sz w:val="16"/>
          <w:szCs w:val="16"/>
        </w:rPr>
        <w:t xml:space="preserve">GRUPO: </w:t>
      </w:r>
      <w:r>
        <w:rPr>
          <w:b/>
          <w:sz w:val="16"/>
          <w:szCs w:val="16"/>
        </w:rPr>
        <w:t>Sin Embargo</w:t>
      </w:r>
    </w:p>
    <w:p w:rsidR="00AC003A" w:rsidRPr="00746339" w:rsidRDefault="00AC003A" w:rsidP="00AC003A">
      <w:pPr>
        <w:rPr>
          <w:sz w:val="20"/>
          <w:szCs w:val="20"/>
        </w:rPr>
      </w:pPr>
      <w:r w:rsidRPr="00746339">
        <w:rPr>
          <w:sz w:val="20"/>
          <w:szCs w:val="20"/>
        </w:rPr>
        <w:t>0</w:t>
      </w:r>
    </w:p>
    <w:p w:rsidR="00AC003A" w:rsidRDefault="00AC003A" w:rsidP="00AC003A">
      <w:pPr>
        <w:rPr>
          <w:szCs w:val="16"/>
        </w:rPr>
      </w:pPr>
    </w:p>
    <w:p w:rsidR="00AC003A" w:rsidRPr="00AC003A" w:rsidRDefault="00AC003A" w:rsidP="00A563ED">
      <w:pPr>
        <w:tabs>
          <w:tab w:val="left" w:pos="8140"/>
        </w:tabs>
        <w:rPr>
          <w:rFonts w:cs="Arial"/>
          <w:b/>
          <w:color w:val="000000"/>
          <w:u w:val="single"/>
        </w:rPr>
      </w:pPr>
      <w:r w:rsidRPr="00AC003A">
        <w:rPr>
          <w:rFonts w:cs="Arial"/>
          <w:b/>
          <w:color w:val="000000"/>
          <w:u w:val="single"/>
        </w:rPr>
        <w:t>Dará cumbre de TLCAN fuerte impulso a relación trilateral: Arturo Escobar</w:t>
      </w:r>
    </w:p>
    <w:p w:rsidR="00AC003A" w:rsidRDefault="00AC003A" w:rsidP="00A563ED">
      <w:pPr>
        <w:tabs>
          <w:tab w:val="left" w:pos="8140"/>
        </w:tabs>
        <w:rPr>
          <w:rFonts w:cs="Arial"/>
          <w:b/>
          <w:color w:val="000000"/>
        </w:rPr>
      </w:pPr>
    </w:p>
    <w:p w:rsidR="00AC003A" w:rsidRPr="00AC003A" w:rsidRDefault="00AC003A" w:rsidP="00AC003A">
      <w:pPr>
        <w:tabs>
          <w:tab w:val="left" w:pos="8140"/>
        </w:tabs>
        <w:rPr>
          <w:rFonts w:cs="Arial"/>
          <w:color w:val="000000"/>
        </w:rPr>
      </w:pPr>
      <w:r w:rsidRPr="00AC003A">
        <w:rPr>
          <w:rFonts w:cs="Arial"/>
          <w:color w:val="000000"/>
        </w:rPr>
        <w:t xml:space="preserve">La reunión de los presidentes de México, Estados Unidos y Canadá el próximo miércoles en la ciudad de Toluca dará un fuerte impulso a la relación trilateral y renovará los puntos finos del TLCAN, confió el legislador </w:t>
      </w:r>
      <w:proofErr w:type="spellStart"/>
      <w:r w:rsidRPr="00AC003A">
        <w:rPr>
          <w:rFonts w:cs="Arial"/>
          <w:color w:val="000000"/>
        </w:rPr>
        <w:t>pevemista</w:t>
      </w:r>
      <w:proofErr w:type="spellEnd"/>
      <w:r w:rsidRPr="00AC003A">
        <w:rPr>
          <w:rFonts w:cs="Arial"/>
          <w:color w:val="000000"/>
        </w:rPr>
        <w:t xml:space="preserve"> </w:t>
      </w:r>
      <w:r w:rsidRPr="00AC003A">
        <w:rPr>
          <w:rFonts w:cs="Arial"/>
          <w:b/>
          <w:color w:val="000000"/>
        </w:rPr>
        <w:t>Arturo Escobar y Vega</w:t>
      </w:r>
      <w:r w:rsidRPr="00AC003A">
        <w:rPr>
          <w:rFonts w:cs="Arial"/>
          <w:color w:val="000000"/>
        </w:rPr>
        <w:t>.</w:t>
      </w:r>
    </w:p>
    <w:p w:rsidR="00AC003A" w:rsidRPr="00AC003A" w:rsidRDefault="00AC003A" w:rsidP="00AC003A">
      <w:pPr>
        <w:tabs>
          <w:tab w:val="left" w:pos="8140"/>
        </w:tabs>
        <w:rPr>
          <w:rFonts w:cs="Arial"/>
          <w:color w:val="000000"/>
        </w:rPr>
      </w:pPr>
      <w:r w:rsidRPr="00AC003A">
        <w:rPr>
          <w:rFonts w:cs="Arial"/>
          <w:color w:val="000000"/>
        </w:rPr>
        <w:t xml:space="preserve"> </w:t>
      </w:r>
    </w:p>
    <w:p w:rsidR="00AC003A" w:rsidRPr="00AC003A" w:rsidRDefault="00AC003A" w:rsidP="00AC003A">
      <w:pPr>
        <w:tabs>
          <w:tab w:val="left" w:pos="8140"/>
        </w:tabs>
        <w:rPr>
          <w:rFonts w:cs="Arial"/>
          <w:color w:val="000000"/>
        </w:rPr>
      </w:pPr>
      <w:r w:rsidRPr="00AC003A">
        <w:rPr>
          <w:rFonts w:cs="Arial"/>
          <w:color w:val="000000"/>
        </w:rPr>
        <w:t>El diputado federal planteó que México tiene hoy un nuevo rostro en el mundo por las reformas impulsadas por el Ejecutivo federal, con lo que “nos convertimos en un país sumamente atractivo para la inversión, especialmente de Estados Unidos y Canadá”.</w:t>
      </w:r>
    </w:p>
    <w:p w:rsidR="00AC003A" w:rsidRPr="00AC003A" w:rsidRDefault="00AC003A" w:rsidP="00AC003A">
      <w:pPr>
        <w:tabs>
          <w:tab w:val="left" w:pos="8140"/>
        </w:tabs>
        <w:rPr>
          <w:rFonts w:cs="Arial"/>
          <w:color w:val="000000"/>
        </w:rPr>
      </w:pPr>
      <w:r w:rsidRPr="00AC003A">
        <w:rPr>
          <w:rFonts w:cs="Arial"/>
          <w:color w:val="000000"/>
        </w:rPr>
        <w:t xml:space="preserve"> </w:t>
      </w:r>
    </w:p>
    <w:p w:rsidR="00AC003A" w:rsidRPr="00AC003A" w:rsidRDefault="00AC003A" w:rsidP="00AC003A">
      <w:pPr>
        <w:tabs>
          <w:tab w:val="left" w:pos="8140"/>
        </w:tabs>
        <w:rPr>
          <w:rFonts w:cs="Arial"/>
          <w:color w:val="000000"/>
        </w:rPr>
      </w:pPr>
      <w:r w:rsidRPr="00AC003A">
        <w:rPr>
          <w:rFonts w:cs="Arial"/>
          <w:color w:val="000000"/>
        </w:rPr>
        <w:t>El coordinador del Partido Verde Ecologista de México (PVEM) en la Cámara de Diputados indicó que diálogos como los del miércoles entre los tres mandatarios no pasan desapercibidos ante los ojos del mundo.</w:t>
      </w:r>
    </w:p>
    <w:p w:rsidR="00AC003A" w:rsidRPr="00AC003A" w:rsidRDefault="00AC003A" w:rsidP="00AC003A">
      <w:pPr>
        <w:tabs>
          <w:tab w:val="left" w:pos="8140"/>
        </w:tabs>
        <w:rPr>
          <w:rFonts w:cs="Arial"/>
          <w:color w:val="000000"/>
        </w:rPr>
      </w:pPr>
      <w:r w:rsidRPr="00AC003A">
        <w:rPr>
          <w:rFonts w:cs="Arial"/>
          <w:color w:val="000000"/>
        </w:rPr>
        <w:t xml:space="preserve"> </w:t>
      </w:r>
    </w:p>
    <w:p w:rsidR="00AC003A" w:rsidRPr="00AC003A" w:rsidRDefault="00AC003A" w:rsidP="00AC003A">
      <w:pPr>
        <w:tabs>
          <w:tab w:val="left" w:pos="8140"/>
        </w:tabs>
        <w:rPr>
          <w:rFonts w:cs="Arial"/>
          <w:color w:val="000000"/>
        </w:rPr>
      </w:pPr>
      <w:r w:rsidRPr="00AC003A">
        <w:rPr>
          <w:rFonts w:cs="Arial"/>
          <w:color w:val="000000"/>
        </w:rPr>
        <w:t>Subrayó que con Estados Unidos y Canadá “tenemos un Tratado de Libre Comercio que representa a nivel comercial el máximo acuerdo a nivel mundial por arriba inclusive de la Comunidad Europea”.</w:t>
      </w:r>
    </w:p>
    <w:p w:rsidR="00AC003A" w:rsidRPr="00AC003A" w:rsidRDefault="00AC003A" w:rsidP="00AC003A">
      <w:pPr>
        <w:tabs>
          <w:tab w:val="left" w:pos="8140"/>
        </w:tabs>
        <w:rPr>
          <w:rFonts w:cs="Arial"/>
          <w:color w:val="000000"/>
        </w:rPr>
      </w:pPr>
      <w:r w:rsidRPr="00AC003A">
        <w:rPr>
          <w:rFonts w:cs="Arial"/>
          <w:color w:val="000000"/>
        </w:rPr>
        <w:t xml:space="preserve"> </w:t>
      </w:r>
    </w:p>
    <w:p w:rsidR="00AC003A" w:rsidRPr="00AC003A" w:rsidRDefault="00AC003A" w:rsidP="00AC003A">
      <w:pPr>
        <w:tabs>
          <w:tab w:val="left" w:pos="8140"/>
        </w:tabs>
        <w:rPr>
          <w:rFonts w:cs="Arial"/>
          <w:color w:val="000000"/>
        </w:rPr>
      </w:pPr>
      <w:r w:rsidRPr="00AC003A">
        <w:rPr>
          <w:rFonts w:cs="Arial"/>
          <w:color w:val="000000"/>
        </w:rPr>
        <w:t>De ahí la necesidad de motivar que en ese encuentro “se den cosas importantes como relanzar nuestra relación todavía a niveles comerciales máximos con las dos naciones”, agregó.</w:t>
      </w:r>
    </w:p>
    <w:p w:rsidR="00AC003A" w:rsidRPr="00AC003A" w:rsidRDefault="00AC003A" w:rsidP="00AC003A">
      <w:pPr>
        <w:tabs>
          <w:tab w:val="left" w:pos="8140"/>
        </w:tabs>
        <w:rPr>
          <w:rFonts w:cs="Arial"/>
          <w:color w:val="000000"/>
        </w:rPr>
      </w:pPr>
      <w:r w:rsidRPr="00AC003A">
        <w:rPr>
          <w:rFonts w:cs="Arial"/>
          <w:color w:val="000000"/>
        </w:rPr>
        <w:t xml:space="preserve"> </w:t>
      </w:r>
    </w:p>
    <w:p w:rsidR="00AC003A" w:rsidRPr="00AC003A" w:rsidRDefault="00AC003A" w:rsidP="00AC003A">
      <w:pPr>
        <w:tabs>
          <w:tab w:val="left" w:pos="8140"/>
        </w:tabs>
        <w:rPr>
          <w:rFonts w:cs="Arial"/>
          <w:color w:val="000000"/>
        </w:rPr>
      </w:pPr>
      <w:r w:rsidRPr="00AC003A">
        <w:rPr>
          <w:rFonts w:cs="Arial"/>
          <w:color w:val="000000"/>
        </w:rPr>
        <w:t>Escobar y Vega destacó que la reunión cumbre coincide con el 20 aniversario del acuerdo comercial entre los tres países que, desde su perspectiva, ha representado para las tres naciones inversiones espectaculares.</w:t>
      </w:r>
    </w:p>
    <w:p w:rsidR="00AC003A" w:rsidRPr="00AC003A" w:rsidRDefault="00AC003A" w:rsidP="00AC003A">
      <w:pPr>
        <w:tabs>
          <w:tab w:val="left" w:pos="8140"/>
        </w:tabs>
        <w:rPr>
          <w:rFonts w:cs="Arial"/>
          <w:color w:val="000000"/>
        </w:rPr>
      </w:pPr>
      <w:r w:rsidRPr="00AC003A">
        <w:rPr>
          <w:rFonts w:cs="Arial"/>
          <w:color w:val="000000"/>
        </w:rPr>
        <w:t xml:space="preserve"> </w:t>
      </w:r>
    </w:p>
    <w:p w:rsidR="00AC003A" w:rsidRPr="00AC003A" w:rsidRDefault="00AC003A" w:rsidP="00AC003A">
      <w:pPr>
        <w:tabs>
          <w:tab w:val="left" w:pos="8140"/>
        </w:tabs>
        <w:rPr>
          <w:rFonts w:cs="Arial"/>
          <w:color w:val="000000"/>
        </w:rPr>
      </w:pPr>
      <w:r w:rsidRPr="00AC003A">
        <w:rPr>
          <w:rFonts w:cs="Arial"/>
          <w:color w:val="000000"/>
        </w:rPr>
        <w:t>Remarcó, no obstante, que la relación debe renovarse y transformarse para colocar a la región de América del Norte a la vanguardia en términos de competitividad e intercambio comercial.</w:t>
      </w:r>
    </w:p>
    <w:p w:rsidR="00AC003A" w:rsidRPr="00AC003A" w:rsidRDefault="00AC003A" w:rsidP="00AC003A">
      <w:pPr>
        <w:tabs>
          <w:tab w:val="left" w:pos="8140"/>
        </w:tabs>
        <w:rPr>
          <w:rFonts w:cs="Arial"/>
          <w:color w:val="000000"/>
        </w:rPr>
      </w:pPr>
      <w:r w:rsidRPr="00AC003A">
        <w:rPr>
          <w:rFonts w:cs="Arial"/>
          <w:color w:val="000000"/>
        </w:rPr>
        <w:t xml:space="preserve"> </w:t>
      </w:r>
    </w:p>
    <w:p w:rsidR="00AC003A" w:rsidRPr="00AC003A" w:rsidRDefault="00AC003A" w:rsidP="00AC003A">
      <w:pPr>
        <w:tabs>
          <w:tab w:val="left" w:pos="8140"/>
        </w:tabs>
        <w:rPr>
          <w:rFonts w:cs="Arial"/>
          <w:color w:val="000000"/>
        </w:rPr>
      </w:pPr>
      <w:r w:rsidRPr="00AC003A">
        <w:rPr>
          <w:rFonts w:cs="Arial"/>
          <w:color w:val="000000"/>
        </w:rPr>
        <w:t xml:space="preserve">El diputado federal planteó que el tema ambiental será sin duda de los más importantes que se tratarán, porque las consecuencias del cambio climático y la emisión de gases de efecto invernadero </w:t>
      </w:r>
      <w:proofErr w:type="gramStart"/>
      <w:r w:rsidRPr="00AC003A">
        <w:rPr>
          <w:rFonts w:cs="Arial"/>
          <w:color w:val="000000"/>
        </w:rPr>
        <w:t>interesa</w:t>
      </w:r>
      <w:proofErr w:type="gramEnd"/>
      <w:r w:rsidRPr="00AC003A">
        <w:rPr>
          <w:rFonts w:cs="Arial"/>
          <w:color w:val="000000"/>
        </w:rPr>
        <w:t xml:space="preserve"> a los tres países.</w:t>
      </w:r>
    </w:p>
    <w:p w:rsidR="00AC003A" w:rsidRPr="00AC003A" w:rsidRDefault="00AC003A" w:rsidP="00AC003A">
      <w:pPr>
        <w:tabs>
          <w:tab w:val="left" w:pos="8140"/>
        </w:tabs>
        <w:rPr>
          <w:rFonts w:cs="Arial"/>
          <w:color w:val="000000"/>
        </w:rPr>
      </w:pPr>
      <w:r w:rsidRPr="00AC003A">
        <w:rPr>
          <w:rFonts w:cs="Arial"/>
          <w:color w:val="000000"/>
        </w:rPr>
        <w:t xml:space="preserve"> </w:t>
      </w:r>
    </w:p>
    <w:p w:rsidR="00AC003A" w:rsidRPr="00AC003A" w:rsidRDefault="00AC003A" w:rsidP="00AC003A">
      <w:pPr>
        <w:tabs>
          <w:tab w:val="left" w:pos="8140"/>
        </w:tabs>
        <w:rPr>
          <w:rFonts w:cs="Arial"/>
          <w:color w:val="000000"/>
        </w:rPr>
      </w:pPr>
      <w:r w:rsidRPr="00AC003A">
        <w:rPr>
          <w:rFonts w:cs="Arial"/>
          <w:color w:val="000000"/>
        </w:rPr>
        <w:t>En ese sentido, hizo votos para que se encuentren las coincidencias sobre esos dos aspectos y crear de manera conjunta programas y acciones para revertir sus efectos en América del Norte y el mundo.</w:t>
      </w:r>
    </w:p>
    <w:p w:rsidR="00AC003A" w:rsidRPr="00AC003A" w:rsidRDefault="00AC003A" w:rsidP="00AC003A">
      <w:pPr>
        <w:tabs>
          <w:tab w:val="left" w:pos="8140"/>
        </w:tabs>
        <w:rPr>
          <w:rFonts w:cs="Arial"/>
          <w:color w:val="000000"/>
        </w:rPr>
      </w:pPr>
      <w:r w:rsidRPr="00AC003A">
        <w:rPr>
          <w:rFonts w:cs="Arial"/>
          <w:color w:val="000000"/>
        </w:rPr>
        <w:lastRenderedPageBreak/>
        <w:t xml:space="preserve"> </w:t>
      </w:r>
    </w:p>
    <w:p w:rsidR="00AC003A" w:rsidRPr="00AC003A" w:rsidRDefault="00AC003A" w:rsidP="00AC003A">
      <w:pPr>
        <w:tabs>
          <w:tab w:val="left" w:pos="8140"/>
        </w:tabs>
        <w:rPr>
          <w:rFonts w:cs="Arial"/>
          <w:color w:val="000000"/>
        </w:rPr>
      </w:pPr>
      <w:r w:rsidRPr="00AC003A">
        <w:rPr>
          <w:rFonts w:cs="Arial"/>
          <w:color w:val="000000"/>
        </w:rPr>
        <w:t xml:space="preserve">Arturo Escobar hizo notar que sería imposible tratar todos los temas pendientes durante la reunión que sostendrán Enrique Peña Nieto, Barack Obama y Stephen </w:t>
      </w:r>
      <w:proofErr w:type="spellStart"/>
      <w:r w:rsidRPr="00AC003A">
        <w:rPr>
          <w:rFonts w:cs="Arial"/>
          <w:color w:val="000000"/>
        </w:rPr>
        <w:t>Harper</w:t>
      </w:r>
      <w:proofErr w:type="spellEnd"/>
      <w:r w:rsidRPr="00AC003A">
        <w:rPr>
          <w:rFonts w:cs="Arial"/>
          <w:color w:val="000000"/>
        </w:rPr>
        <w:t>, en el marco de la VII Cumbre del Tratado de Libre Comercio de América del Norte.</w:t>
      </w:r>
    </w:p>
    <w:p w:rsidR="00AC003A" w:rsidRPr="00AC003A" w:rsidRDefault="00AC003A" w:rsidP="00AC003A">
      <w:pPr>
        <w:tabs>
          <w:tab w:val="left" w:pos="8140"/>
        </w:tabs>
        <w:rPr>
          <w:rFonts w:cs="Arial"/>
          <w:color w:val="000000"/>
        </w:rPr>
      </w:pPr>
      <w:r w:rsidRPr="00AC003A">
        <w:rPr>
          <w:rFonts w:cs="Arial"/>
          <w:color w:val="000000"/>
        </w:rPr>
        <w:t xml:space="preserve"> </w:t>
      </w:r>
    </w:p>
    <w:p w:rsidR="00AC003A" w:rsidRPr="00AC003A" w:rsidRDefault="00AC003A" w:rsidP="00AC003A">
      <w:pPr>
        <w:tabs>
          <w:tab w:val="left" w:pos="8140"/>
        </w:tabs>
        <w:rPr>
          <w:rFonts w:cs="Arial"/>
          <w:color w:val="000000"/>
        </w:rPr>
      </w:pPr>
      <w:r w:rsidRPr="00AC003A">
        <w:rPr>
          <w:rFonts w:cs="Arial"/>
          <w:color w:val="000000"/>
        </w:rPr>
        <w:t>Lo que es cierto, puntualizó, “es que dará un fuerte impulso a la relación trilateral y sobre todo, renovará los puntos finos del acuerdo comercial entre los tres países”.</w:t>
      </w:r>
    </w:p>
    <w:p w:rsidR="00AC003A" w:rsidRPr="00AC003A" w:rsidRDefault="00AC003A" w:rsidP="00AC003A">
      <w:pPr>
        <w:tabs>
          <w:tab w:val="left" w:pos="8140"/>
        </w:tabs>
        <w:rPr>
          <w:rFonts w:cs="Arial"/>
          <w:color w:val="000000"/>
        </w:rPr>
      </w:pPr>
      <w:r w:rsidRPr="00AC003A">
        <w:rPr>
          <w:rFonts w:cs="Arial"/>
          <w:color w:val="000000"/>
        </w:rPr>
        <w:t xml:space="preserve"> </w:t>
      </w:r>
    </w:p>
    <w:p w:rsidR="00AC003A" w:rsidRPr="00AC003A" w:rsidRDefault="00AC003A" w:rsidP="00AC003A">
      <w:pPr>
        <w:tabs>
          <w:tab w:val="left" w:pos="8140"/>
        </w:tabs>
        <w:rPr>
          <w:rFonts w:cs="Arial"/>
          <w:color w:val="000000"/>
        </w:rPr>
      </w:pPr>
      <w:r w:rsidRPr="00AC003A">
        <w:rPr>
          <w:rFonts w:cs="Arial"/>
          <w:color w:val="000000"/>
        </w:rPr>
        <w:t>Dijo que es un privilegio tener a dos jefes de Estado en México y que espera acuerdos trascendentes en materia migratoria y de fortalecimiento del comercio y el turismo trilateral.</w:t>
      </w:r>
      <w:r w:rsidRPr="00AC003A">
        <w:rPr>
          <w:rFonts w:cs="Arial"/>
          <w:b/>
          <w:color w:val="000000"/>
        </w:rPr>
        <w:t>/</w:t>
      </w:r>
      <w:proofErr w:type="spellStart"/>
      <w:r w:rsidRPr="00AC003A">
        <w:rPr>
          <w:rFonts w:cs="Arial"/>
          <w:b/>
          <w:color w:val="000000"/>
        </w:rPr>
        <w:t>arm</w:t>
      </w:r>
      <w:proofErr w:type="spellEnd"/>
      <w:r w:rsidRPr="00AC003A">
        <w:rPr>
          <w:rFonts w:cs="Arial"/>
          <w:b/>
          <w:color w:val="000000"/>
        </w:rPr>
        <w:t>/m</w:t>
      </w:r>
    </w:p>
    <w:p w:rsidR="00AC003A" w:rsidRDefault="00AC003A" w:rsidP="00A563ED">
      <w:pPr>
        <w:tabs>
          <w:tab w:val="left" w:pos="8140"/>
        </w:tabs>
        <w:rPr>
          <w:rFonts w:cs="Arial"/>
          <w:b/>
          <w:color w:val="000000"/>
        </w:rPr>
      </w:pPr>
    </w:p>
    <w:p w:rsidR="00F9605F" w:rsidRDefault="00F9605F" w:rsidP="00F9605F">
      <w:pPr>
        <w:rPr>
          <w:szCs w:val="16"/>
        </w:rPr>
      </w:pPr>
    </w:p>
    <w:p w:rsidR="00F9605F" w:rsidRPr="009D694D" w:rsidRDefault="00F9605F" w:rsidP="00F9605F">
      <w:pPr>
        <w:rPr>
          <w:b/>
          <w:sz w:val="16"/>
          <w:szCs w:val="16"/>
        </w:rPr>
      </w:pPr>
      <w:r w:rsidRPr="009D694D">
        <w:rPr>
          <w:b/>
          <w:sz w:val="16"/>
          <w:szCs w:val="16"/>
        </w:rPr>
        <w:t xml:space="preserve">TEMA(S): </w:t>
      </w:r>
      <w:r>
        <w:rPr>
          <w:b/>
          <w:sz w:val="16"/>
          <w:szCs w:val="16"/>
        </w:rPr>
        <w:t>Trabajos Legislativos</w:t>
      </w:r>
    </w:p>
    <w:p w:rsidR="00F9605F" w:rsidRPr="009D694D" w:rsidRDefault="00F9605F" w:rsidP="00F9605F">
      <w:pPr>
        <w:rPr>
          <w:b/>
          <w:sz w:val="16"/>
          <w:szCs w:val="16"/>
        </w:rPr>
      </w:pPr>
      <w:r w:rsidRPr="009D694D">
        <w:rPr>
          <w:b/>
          <w:sz w:val="16"/>
          <w:szCs w:val="16"/>
        </w:rPr>
        <w:t xml:space="preserve">FECHA: </w:t>
      </w:r>
      <w:r>
        <w:rPr>
          <w:b/>
          <w:sz w:val="16"/>
          <w:szCs w:val="16"/>
        </w:rPr>
        <w:t>15-02-2014</w:t>
      </w:r>
    </w:p>
    <w:p w:rsidR="00F9605F" w:rsidRPr="009D694D" w:rsidRDefault="00F9605F" w:rsidP="00F9605F">
      <w:pPr>
        <w:rPr>
          <w:b/>
          <w:sz w:val="16"/>
          <w:szCs w:val="16"/>
        </w:rPr>
      </w:pPr>
      <w:r w:rsidRPr="009D694D">
        <w:rPr>
          <w:b/>
          <w:sz w:val="16"/>
          <w:szCs w:val="16"/>
        </w:rPr>
        <w:t xml:space="preserve">HORA: </w:t>
      </w:r>
      <w:r>
        <w:rPr>
          <w:b/>
          <w:sz w:val="16"/>
          <w:szCs w:val="16"/>
        </w:rPr>
        <w:t>18:43</w:t>
      </w:r>
    </w:p>
    <w:p w:rsidR="00F9605F" w:rsidRPr="009D694D" w:rsidRDefault="00F9605F" w:rsidP="00F9605F">
      <w:pPr>
        <w:jc w:val="left"/>
        <w:rPr>
          <w:b/>
          <w:sz w:val="16"/>
          <w:szCs w:val="16"/>
        </w:rPr>
      </w:pPr>
      <w:r w:rsidRPr="009D694D">
        <w:rPr>
          <w:b/>
          <w:sz w:val="16"/>
          <w:szCs w:val="16"/>
        </w:rPr>
        <w:t xml:space="preserve">NOTICIERO: </w:t>
      </w:r>
      <w:r>
        <w:rPr>
          <w:b/>
          <w:sz w:val="16"/>
          <w:szCs w:val="16"/>
        </w:rPr>
        <w:t>Reforma.com</w:t>
      </w:r>
    </w:p>
    <w:p w:rsidR="00F9605F" w:rsidRPr="009D694D" w:rsidRDefault="00F9605F" w:rsidP="00F9605F">
      <w:pPr>
        <w:jc w:val="left"/>
        <w:rPr>
          <w:b/>
          <w:sz w:val="16"/>
          <w:szCs w:val="16"/>
        </w:rPr>
      </w:pPr>
      <w:r>
        <w:rPr>
          <w:b/>
          <w:sz w:val="16"/>
          <w:szCs w:val="16"/>
        </w:rPr>
        <w:t>EMISIÓN: Fin de Semana</w:t>
      </w:r>
    </w:p>
    <w:p w:rsidR="00F9605F" w:rsidRPr="009D694D" w:rsidRDefault="00F9605F" w:rsidP="00F9605F">
      <w:pPr>
        <w:jc w:val="left"/>
        <w:rPr>
          <w:b/>
          <w:sz w:val="16"/>
          <w:szCs w:val="16"/>
        </w:rPr>
      </w:pPr>
      <w:r w:rsidRPr="009D694D">
        <w:rPr>
          <w:b/>
          <w:sz w:val="16"/>
          <w:szCs w:val="16"/>
        </w:rPr>
        <w:t xml:space="preserve">ESTACIÓN: </w:t>
      </w:r>
      <w:r>
        <w:rPr>
          <w:b/>
          <w:sz w:val="16"/>
          <w:szCs w:val="16"/>
        </w:rPr>
        <w:t>Internet</w:t>
      </w:r>
    </w:p>
    <w:p w:rsidR="00F9605F" w:rsidRDefault="00F9605F" w:rsidP="00F9605F">
      <w:pPr>
        <w:rPr>
          <w:szCs w:val="16"/>
        </w:rPr>
      </w:pPr>
      <w:r w:rsidRPr="009D694D">
        <w:rPr>
          <w:b/>
          <w:sz w:val="16"/>
          <w:szCs w:val="16"/>
        </w:rPr>
        <w:t xml:space="preserve">GRUPO: </w:t>
      </w:r>
      <w:r>
        <w:rPr>
          <w:b/>
          <w:sz w:val="16"/>
          <w:szCs w:val="16"/>
        </w:rPr>
        <w:t>Reforma</w:t>
      </w:r>
    </w:p>
    <w:p w:rsidR="00F9605F" w:rsidRPr="00746339" w:rsidRDefault="00F9605F" w:rsidP="00F9605F">
      <w:pPr>
        <w:rPr>
          <w:sz w:val="20"/>
          <w:szCs w:val="20"/>
        </w:rPr>
      </w:pPr>
      <w:r w:rsidRPr="00746339">
        <w:rPr>
          <w:sz w:val="20"/>
          <w:szCs w:val="20"/>
        </w:rPr>
        <w:t>0</w:t>
      </w:r>
    </w:p>
    <w:p w:rsidR="00F9605F" w:rsidRDefault="00F9605F" w:rsidP="00A563ED">
      <w:pPr>
        <w:tabs>
          <w:tab w:val="left" w:pos="8140"/>
        </w:tabs>
        <w:rPr>
          <w:rFonts w:cs="Arial"/>
          <w:b/>
          <w:color w:val="000000"/>
        </w:rPr>
      </w:pPr>
    </w:p>
    <w:p w:rsidR="00F9605F" w:rsidRPr="00F9605F" w:rsidRDefault="00F9605F" w:rsidP="00F9605F">
      <w:pPr>
        <w:tabs>
          <w:tab w:val="left" w:pos="8140"/>
        </w:tabs>
        <w:rPr>
          <w:rFonts w:cs="Arial"/>
          <w:b/>
          <w:color w:val="000000"/>
          <w:u w:val="single"/>
        </w:rPr>
      </w:pPr>
      <w:r w:rsidRPr="00F9605F">
        <w:rPr>
          <w:rFonts w:cs="Arial"/>
          <w:b/>
          <w:color w:val="000000"/>
          <w:u w:val="single"/>
        </w:rPr>
        <w:t>El paso por el jardín es libre.- PRI</w:t>
      </w:r>
    </w:p>
    <w:p w:rsidR="00F9605F" w:rsidRPr="00F9605F" w:rsidRDefault="00F9605F" w:rsidP="00F9605F">
      <w:pPr>
        <w:tabs>
          <w:tab w:val="left" w:pos="8140"/>
        </w:tabs>
        <w:rPr>
          <w:rFonts w:cs="Arial"/>
          <w:b/>
          <w:color w:val="000000"/>
        </w:rPr>
      </w:pPr>
    </w:p>
    <w:p w:rsidR="00F9605F" w:rsidRPr="00F9605F" w:rsidRDefault="00F9605F" w:rsidP="00F9605F">
      <w:pPr>
        <w:rPr>
          <w:szCs w:val="16"/>
        </w:rPr>
      </w:pPr>
      <w:r w:rsidRPr="00F9605F">
        <w:rPr>
          <w:szCs w:val="16"/>
        </w:rPr>
        <w:t xml:space="preserve">Aunque reconoció que en el jardín que da a las oficinas de su bancada se ofrecen alimentos a los diputados en días de sesiones, el vicecoordinador de los diputados del PRI, </w:t>
      </w:r>
      <w:r w:rsidRPr="00F9605F">
        <w:rPr>
          <w:b/>
          <w:szCs w:val="16"/>
        </w:rPr>
        <w:t>Manuel Añorve</w:t>
      </w:r>
      <w:r w:rsidRPr="00F9605F">
        <w:rPr>
          <w:szCs w:val="16"/>
        </w:rPr>
        <w:t>, aseguró que el paso es libre para cualquiera.</w:t>
      </w:r>
    </w:p>
    <w:p w:rsidR="00F9605F" w:rsidRPr="00F9605F" w:rsidRDefault="00F9605F" w:rsidP="00F9605F">
      <w:pPr>
        <w:rPr>
          <w:szCs w:val="16"/>
        </w:rPr>
      </w:pPr>
    </w:p>
    <w:p w:rsidR="00F9605F" w:rsidRPr="00F9605F" w:rsidRDefault="00F9605F" w:rsidP="00F9605F">
      <w:pPr>
        <w:rPr>
          <w:szCs w:val="16"/>
        </w:rPr>
      </w:pPr>
      <w:r w:rsidRPr="00F9605F">
        <w:rPr>
          <w:szCs w:val="16"/>
        </w:rPr>
        <w:t>"Es cierto, tenemos carpas en el adoquín y se le da de comer a los legisladores, se hace para tenerlos cerca el salón de plenos", indicó Añorve.</w:t>
      </w:r>
    </w:p>
    <w:p w:rsidR="00F9605F" w:rsidRPr="00F9605F" w:rsidRDefault="00F9605F" w:rsidP="00F9605F">
      <w:pPr>
        <w:rPr>
          <w:szCs w:val="16"/>
        </w:rPr>
      </w:pPr>
    </w:p>
    <w:p w:rsidR="00F9605F" w:rsidRPr="00F9605F" w:rsidRDefault="00F9605F" w:rsidP="00F9605F">
      <w:pPr>
        <w:rPr>
          <w:szCs w:val="16"/>
        </w:rPr>
      </w:pPr>
      <w:r w:rsidRPr="00F9605F">
        <w:rPr>
          <w:szCs w:val="16"/>
        </w:rPr>
        <w:t>"Pero no ha habido instrucción para que nadie pase por ahí, cualquier trabajador de Cámara puede disfrutar del jardín".</w:t>
      </w:r>
    </w:p>
    <w:p w:rsidR="00F9605F" w:rsidRPr="00F9605F" w:rsidRDefault="00F9605F" w:rsidP="00F9605F">
      <w:pPr>
        <w:rPr>
          <w:szCs w:val="16"/>
        </w:rPr>
      </w:pPr>
    </w:p>
    <w:p w:rsidR="00F9605F" w:rsidRPr="00F9605F" w:rsidRDefault="00F9605F" w:rsidP="00F9605F">
      <w:pPr>
        <w:rPr>
          <w:szCs w:val="16"/>
        </w:rPr>
      </w:pPr>
      <w:r w:rsidRPr="00F9605F">
        <w:rPr>
          <w:szCs w:val="16"/>
        </w:rPr>
        <w:t>REFORMA publicó hoy que en San Lázaro, el PRI goza de un jardín privado, afuera del edificio H, en el cual ofrece banquetes a legisladores y visitantes.</w:t>
      </w:r>
      <w:r w:rsidRPr="00F9605F">
        <w:rPr>
          <w:b/>
          <w:szCs w:val="16"/>
        </w:rPr>
        <w:t>/</w:t>
      </w:r>
      <w:proofErr w:type="spellStart"/>
      <w:r w:rsidRPr="00F9605F">
        <w:rPr>
          <w:b/>
          <w:szCs w:val="16"/>
        </w:rPr>
        <w:t>arm</w:t>
      </w:r>
      <w:proofErr w:type="spellEnd"/>
      <w:r w:rsidRPr="00F9605F">
        <w:rPr>
          <w:b/>
          <w:szCs w:val="16"/>
        </w:rPr>
        <w:t>/m</w:t>
      </w:r>
    </w:p>
    <w:p w:rsidR="00F9605F" w:rsidRPr="00F9605F" w:rsidRDefault="00F9605F" w:rsidP="00F9605F">
      <w:pPr>
        <w:rPr>
          <w:szCs w:val="16"/>
        </w:rPr>
      </w:pPr>
    </w:p>
    <w:p w:rsidR="00F9605F" w:rsidRDefault="00F9605F" w:rsidP="002D3672">
      <w:pPr>
        <w:rPr>
          <w:szCs w:val="16"/>
        </w:rPr>
      </w:pPr>
    </w:p>
    <w:p w:rsidR="0084629E" w:rsidRPr="009D694D" w:rsidRDefault="0084629E" w:rsidP="0084629E">
      <w:pPr>
        <w:rPr>
          <w:b/>
          <w:sz w:val="16"/>
          <w:szCs w:val="16"/>
        </w:rPr>
      </w:pPr>
      <w:r w:rsidRPr="009D694D">
        <w:rPr>
          <w:b/>
          <w:sz w:val="16"/>
          <w:szCs w:val="16"/>
        </w:rPr>
        <w:t xml:space="preserve">TEMA(S): </w:t>
      </w:r>
      <w:r>
        <w:rPr>
          <w:b/>
          <w:sz w:val="16"/>
          <w:szCs w:val="16"/>
        </w:rPr>
        <w:t>Trabajo legislativo</w:t>
      </w:r>
    </w:p>
    <w:p w:rsidR="0084629E" w:rsidRPr="009D694D" w:rsidRDefault="0084629E" w:rsidP="0084629E">
      <w:pPr>
        <w:rPr>
          <w:b/>
          <w:sz w:val="16"/>
          <w:szCs w:val="16"/>
        </w:rPr>
      </w:pPr>
      <w:r w:rsidRPr="009D694D">
        <w:rPr>
          <w:b/>
          <w:sz w:val="16"/>
          <w:szCs w:val="16"/>
        </w:rPr>
        <w:t xml:space="preserve">FECHA: </w:t>
      </w:r>
      <w:r>
        <w:rPr>
          <w:b/>
          <w:sz w:val="16"/>
          <w:szCs w:val="16"/>
        </w:rPr>
        <w:t>15febrero2014</w:t>
      </w:r>
    </w:p>
    <w:p w:rsidR="0084629E" w:rsidRPr="009D694D" w:rsidRDefault="0084629E" w:rsidP="0084629E">
      <w:pPr>
        <w:rPr>
          <w:b/>
          <w:sz w:val="16"/>
          <w:szCs w:val="16"/>
        </w:rPr>
      </w:pPr>
      <w:r w:rsidRPr="009D694D">
        <w:rPr>
          <w:b/>
          <w:sz w:val="16"/>
          <w:szCs w:val="16"/>
        </w:rPr>
        <w:t xml:space="preserve">HORA: </w:t>
      </w:r>
      <w:r>
        <w:rPr>
          <w:b/>
          <w:sz w:val="16"/>
          <w:szCs w:val="16"/>
        </w:rPr>
        <w:t>11:29</w:t>
      </w:r>
    </w:p>
    <w:p w:rsidR="0084629E" w:rsidRPr="009D694D" w:rsidRDefault="0084629E" w:rsidP="0084629E">
      <w:pPr>
        <w:jc w:val="left"/>
        <w:rPr>
          <w:b/>
          <w:sz w:val="16"/>
          <w:szCs w:val="16"/>
        </w:rPr>
      </w:pPr>
      <w:r>
        <w:rPr>
          <w:b/>
          <w:sz w:val="16"/>
          <w:szCs w:val="16"/>
        </w:rPr>
        <w:t>NOTICIERO: Formato 21</w:t>
      </w:r>
    </w:p>
    <w:p w:rsidR="0084629E" w:rsidRPr="009D694D" w:rsidRDefault="0084629E" w:rsidP="0084629E">
      <w:pPr>
        <w:jc w:val="left"/>
        <w:rPr>
          <w:b/>
          <w:sz w:val="16"/>
          <w:szCs w:val="16"/>
        </w:rPr>
      </w:pPr>
      <w:r>
        <w:rPr>
          <w:b/>
          <w:sz w:val="16"/>
          <w:szCs w:val="16"/>
        </w:rPr>
        <w:t>EMISIÓN: Fin de Semana</w:t>
      </w:r>
    </w:p>
    <w:p w:rsidR="0084629E" w:rsidRPr="009D694D" w:rsidRDefault="0084629E" w:rsidP="0084629E">
      <w:pPr>
        <w:jc w:val="left"/>
        <w:rPr>
          <w:b/>
          <w:sz w:val="16"/>
          <w:szCs w:val="16"/>
        </w:rPr>
      </w:pPr>
      <w:r w:rsidRPr="009D694D">
        <w:rPr>
          <w:b/>
          <w:sz w:val="16"/>
          <w:szCs w:val="16"/>
        </w:rPr>
        <w:t xml:space="preserve">ESTACIÓN: </w:t>
      </w:r>
      <w:r>
        <w:rPr>
          <w:b/>
          <w:sz w:val="16"/>
          <w:szCs w:val="16"/>
        </w:rPr>
        <w:t>790 AM</w:t>
      </w:r>
    </w:p>
    <w:p w:rsidR="0084629E" w:rsidRDefault="0084629E" w:rsidP="0084629E">
      <w:pPr>
        <w:rPr>
          <w:szCs w:val="16"/>
        </w:rPr>
      </w:pPr>
      <w:r w:rsidRPr="009D694D">
        <w:rPr>
          <w:b/>
          <w:sz w:val="16"/>
          <w:szCs w:val="16"/>
        </w:rPr>
        <w:t>GRUPO:</w:t>
      </w:r>
      <w:r>
        <w:rPr>
          <w:b/>
          <w:sz w:val="16"/>
          <w:szCs w:val="16"/>
        </w:rPr>
        <w:t xml:space="preserve"> Radio Centro</w:t>
      </w:r>
    </w:p>
    <w:p w:rsidR="0084629E" w:rsidRPr="00746339" w:rsidRDefault="0084629E" w:rsidP="0084629E">
      <w:pPr>
        <w:rPr>
          <w:sz w:val="20"/>
          <w:szCs w:val="20"/>
        </w:rPr>
      </w:pPr>
      <w:r w:rsidRPr="00746339">
        <w:rPr>
          <w:sz w:val="20"/>
          <w:szCs w:val="20"/>
        </w:rPr>
        <w:t>0</w:t>
      </w:r>
    </w:p>
    <w:p w:rsidR="0084629E" w:rsidRDefault="0084629E" w:rsidP="0084629E"/>
    <w:p w:rsidR="0084629E" w:rsidRPr="00217DE9" w:rsidRDefault="0084629E" w:rsidP="0084629E">
      <w:pPr>
        <w:tabs>
          <w:tab w:val="left" w:pos="8140"/>
        </w:tabs>
        <w:rPr>
          <w:rFonts w:cs="Arial"/>
          <w:b/>
          <w:color w:val="000000"/>
          <w:u w:val="single"/>
        </w:rPr>
      </w:pPr>
      <w:r w:rsidRPr="00217DE9">
        <w:rPr>
          <w:rFonts w:cs="Arial"/>
          <w:b/>
          <w:color w:val="000000"/>
          <w:u w:val="single"/>
        </w:rPr>
        <w:t>Se iluminará Cámara de Diputados en apoyo contra el Cáncer Infantil</w:t>
      </w:r>
    </w:p>
    <w:p w:rsidR="0084629E" w:rsidRDefault="0084629E" w:rsidP="0084629E">
      <w:pPr>
        <w:tabs>
          <w:tab w:val="left" w:pos="8140"/>
        </w:tabs>
        <w:rPr>
          <w:rFonts w:cs="Arial"/>
          <w:color w:val="000000"/>
        </w:rPr>
      </w:pPr>
    </w:p>
    <w:p w:rsidR="0084629E" w:rsidRPr="004473E1" w:rsidRDefault="0084629E" w:rsidP="0084629E">
      <w:pPr>
        <w:tabs>
          <w:tab w:val="left" w:pos="8140"/>
        </w:tabs>
        <w:rPr>
          <w:rFonts w:cs="Arial"/>
          <w:color w:val="000000"/>
        </w:rPr>
      </w:pPr>
      <w:r w:rsidRPr="004473E1">
        <w:rPr>
          <w:rFonts w:cs="Arial"/>
          <w:b/>
          <w:color w:val="000000"/>
        </w:rPr>
        <w:lastRenderedPageBreak/>
        <w:t>Carlos González, condu</w:t>
      </w:r>
      <w:r>
        <w:rPr>
          <w:rFonts w:cs="Arial"/>
          <w:b/>
          <w:color w:val="000000"/>
        </w:rPr>
        <w:t>c</w:t>
      </w:r>
      <w:r w:rsidRPr="004473E1">
        <w:rPr>
          <w:rFonts w:cs="Arial"/>
          <w:b/>
          <w:color w:val="000000"/>
        </w:rPr>
        <w:t>tor:</w:t>
      </w:r>
      <w:r>
        <w:rPr>
          <w:rFonts w:cs="Arial"/>
          <w:b/>
          <w:color w:val="000000"/>
        </w:rPr>
        <w:t xml:space="preserve"> </w:t>
      </w:r>
      <w:r w:rsidRPr="004473E1">
        <w:rPr>
          <w:rFonts w:cs="Arial"/>
          <w:color w:val="000000"/>
        </w:rPr>
        <w:t>Hoy es el día internacional del cáncer infantil y en nuestro país</w:t>
      </w:r>
      <w:r>
        <w:rPr>
          <w:rFonts w:cs="Arial"/>
          <w:color w:val="000000"/>
        </w:rPr>
        <w:t>. E</w:t>
      </w:r>
      <w:r w:rsidRPr="004473E1">
        <w:rPr>
          <w:rFonts w:cs="Arial"/>
          <w:color w:val="000000"/>
        </w:rPr>
        <w:t xml:space="preserve">ste mal es </w:t>
      </w:r>
      <w:r>
        <w:rPr>
          <w:rFonts w:cs="Arial"/>
          <w:color w:val="000000"/>
        </w:rPr>
        <w:t>l</w:t>
      </w:r>
      <w:r w:rsidRPr="004473E1">
        <w:rPr>
          <w:rFonts w:cs="Arial"/>
          <w:color w:val="000000"/>
        </w:rPr>
        <w:t>a segunda causa de muerte en menores de edad, tan solo después de los accidentes.</w:t>
      </w:r>
    </w:p>
    <w:p w:rsidR="0084629E" w:rsidRPr="004473E1" w:rsidRDefault="0084629E" w:rsidP="0084629E">
      <w:pPr>
        <w:tabs>
          <w:tab w:val="left" w:pos="8140"/>
        </w:tabs>
        <w:rPr>
          <w:rFonts w:cs="Arial"/>
          <w:color w:val="000000"/>
        </w:rPr>
      </w:pPr>
    </w:p>
    <w:p w:rsidR="0084629E" w:rsidRPr="004473E1" w:rsidRDefault="0084629E" w:rsidP="0084629E">
      <w:pPr>
        <w:tabs>
          <w:tab w:val="left" w:pos="8140"/>
        </w:tabs>
        <w:rPr>
          <w:rFonts w:cs="Arial"/>
          <w:color w:val="000000"/>
        </w:rPr>
      </w:pPr>
      <w:r w:rsidRPr="004473E1">
        <w:rPr>
          <w:rFonts w:cs="Arial"/>
          <w:color w:val="000000"/>
        </w:rPr>
        <w:t>Especialistas señalan que estos indicios se deben a que no existen programas de salud que sean preventivos y señalan que para quien ya tiene diagnosticada la enfermedad y vive en este país, las complicaciones para acceder a un tratamiento de calidad son limitadas y hasta el 15 por ciento d</w:t>
      </w:r>
      <w:r>
        <w:rPr>
          <w:rFonts w:cs="Arial"/>
          <w:color w:val="000000"/>
        </w:rPr>
        <w:t xml:space="preserve">e los casos no se recibe nunca </w:t>
      </w:r>
      <w:r w:rsidRPr="004473E1">
        <w:rPr>
          <w:rFonts w:cs="Arial"/>
          <w:color w:val="000000"/>
        </w:rPr>
        <w:t>tratamiento alguno.</w:t>
      </w:r>
    </w:p>
    <w:p w:rsidR="0084629E" w:rsidRPr="004473E1" w:rsidRDefault="0084629E" w:rsidP="0084629E">
      <w:pPr>
        <w:tabs>
          <w:tab w:val="left" w:pos="8140"/>
        </w:tabs>
        <w:rPr>
          <w:rFonts w:cs="Arial"/>
          <w:color w:val="000000"/>
        </w:rPr>
      </w:pPr>
    </w:p>
    <w:p w:rsidR="0084629E" w:rsidRPr="004473E1" w:rsidRDefault="0084629E" w:rsidP="0084629E">
      <w:pPr>
        <w:tabs>
          <w:tab w:val="left" w:pos="8140"/>
        </w:tabs>
        <w:rPr>
          <w:rFonts w:cs="Arial"/>
          <w:color w:val="000000"/>
        </w:rPr>
      </w:pPr>
      <w:r w:rsidRPr="004473E1">
        <w:rPr>
          <w:rFonts w:cs="Arial"/>
          <w:color w:val="000000"/>
        </w:rPr>
        <w:t xml:space="preserve">En 2001, el 15 de febrero fue designado el </w:t>
      </w:r>
      <w:r>
        <w:rPr>
          <w:rFonts w:cs="Arial"/>
          <w:color w:val="000000"/>
        </w:rPr>
        <w:t>D</w:t>
      </w:r>
      <w:r w:rsidRPr="004473E1">
        <w:rPr>
          <w:rFonts w:cs="Arial"/>
          <w:color w:val="000000"/>
        </w:rPr>
        <w:t xml:space="preserve">ía </w:t>
      </w:r>
      <w:r>
        <w:rPr>
          <w:rFonts w:cs="Arial"/>
          <w:color w:val="000000"/>
        </w:rPr>
        <w:t>I</w:t>
      </w:r>
      <w:r w:rsidRPr="004473E1">
        <w:rPr>
          <w:rFonts w:cs="Arial"/>
          <w:color w:val="000000"/>
        </w:rPr>
        <w:t xml:space="preserve">nternacional del </w:t>
      </w:r>
      <w:r>
        <w:rPr>
          <w:rFonts w:cs="Arial"/>
          <w:color w:val="000000"/>
        </w:rPr>
        <w:t>C</w:t>
      </w:r>
      <w:r w:rsidRPr="004473E1">
        <w:rPr>
          <w:rFonts w:cs="Arial"/>
          <w:color w:val="000000"/>
        </w:rPr>
        <w:t xml:space="preserve">áncer </w:t>
      </w:r>
      <w:r>
        <w:rPr>
          <w:rFonts w:cs="Arial"/>
          <w:color w:val="000000"/>
        </w:rPr>
        <w:t>I</w:t>
      </w:r>
      <w:r w:rsidRPr="004473E1">
        <w:rPr>
          <w:rFonts w:cs="Arial"/>
          <w:color w:val="000000"/>
        </w:rPr>
        <w:t>nfantil para sensibilizar y crear conciencia entre la población.</w:t>
      </w:r>
    </w:p>
    <w:p w:rsidR="0084629E" w:rsidRPr="004473E1" w:rsidRDefault="0084629E" w:rsidP="0084629E">
      <w:pPr>
        <w:tabs>
          <w:tab w:val="left" w:pos="8140"/>
        </w:tabs>
        <w:rPr>
          <w:rFonts w:cs="Arial"/>
          <w:color w:val="000000"/>
        </w:rPr>
      </w:pPr>
    </w:p>
    <w:p w:rsidR="0084629E" w:rsidRPr="004473E1" w:rsidRDefault="0084629E" w:rsidP="0084629E">
      <w:pPr>
        <w:tabs>
          <w:tab w:val="left" w:pos="8140"/>
        </w:tabs>
        <w:rPr>
          <w:rFonts w:cs="Arial"/>
          <w:color w:val="000000"/>
        </w:rPr>
      </w:pPr>
      <w:r w:rsidRPr="004473E1">
        <w:rPr>
          <w:rFonts w:cs="Arial"/>
          <w:color w:val="000000"/>
        </w:rPr>
        <w:t>Y mientras tanto en la conmemoración de este día Internacional de Cáncer Infantil, diputados se pronuncian porque se agilicen los procedimientos de diagnóstico y de atención inmediata de esta enfermedad.</w:t>
      </w:r>
    </w:p>
    <w:p w:rsidR="0084629E" w:rsidRPr="004473E1" w:rsidRDefault="0084629E" w:rsidP="0084629E">
      <w:pPr>
        <w:tabs>
          <w:tab w:val="left" w:pos="8140"/>
        </w:tabs>
        <w:rPr>
          <w:rFonts w:cs="Arial"/>
          <w:color w:val="000000"/>
        </w:rPr>
      </w:pPr>
    </w:p>
    <w:p w:rsidR="0084629E" w:rsidRDefault="0084629E" w:rsidP="0084629E">
      <w:pPr>
        <w:tabs>
          <w:tab w:val="left" w:pos="8140"/>
        </w:tabs>
        <w:rPr>
          <w:rFonts w:cs="Arial"/>
          <w:b/>
          <w:color w:val="000000"/>
        </w:rPr>
      </w:pPr>
      <w:r w:rsidRPr="004473E1">
        <w:rPr>
          <w:rFonts w:cs="Arial"/>
          <w:b/>
          <w:color w:val="000000"/>
        </w:rPr>
        <w:t>Antonio Guzmán, reportero</w:t>
      </w:r>
      <w:r w:rsidRPr="004473E1">
        <w:rPr>
          <w:rFonts w:cs="Arial"/>
          <w:color w:val="000000"/>
        </w:rPr>
        <w:t xml:space="preserve">: La Cámara de Diputados de iluminará este sábado 15 de febrero de color dorado para conmemorar el Día Internacional del Cáncer Infantil, anunció la diputada </w:t>
      </w:r>
      <w:r w:rsidRPr="00426C16">
        <w:rPr>
          <w:rFonts w:cs="Arial"/>
          <w:b/>
          <w:color w:val="000000"/>
        </w:rPr>
        <w:t>Paloma Villaseñor</w:t>
      </w:r>
      <w:r w:rsidRPr="00426C16">
        <w:rPr>
          <w:rFonts w:cs="Arial"/>
          <w:color w:val="000000"/>
        </w:rPr>
        <w:t>.</w:t>
      </w:r>
    </w:p>
    <w:p w:rsidR="0084629E" w:rsidRDefault="0084629E" w:rsidP="0084629E">
      <w:pPr>
        <w:tabs>
          <w:tab w:val="left" w:pos="8140"/>
        </w:tabs>
        <w:rPr>
          <w:rFonts w:cs="Arial"/>
          <w:b/>
          <w:color w:val="000000"/>
        </w:rPr>
      </w:pPr>
    </w:p>
    <w:p w:rsidR="0084629E" w:rsidRPr="004473E1" w:rsidRDefault="0084629E" w:rsidP="0084629E">
      <w:pPr>
        <w:tabs>
          <w:tab w:val="left" w:pos="8140"/>
        </w:tabs>
        <w:rPr>
          <w:rFonts w:cs="Arial"/>
          <w:color w:val="000000"/>
        </w:rPr>
      </w:pPr>
      <w:r>
        <w:rPr>
          <w:rFonts w:cs="Arial"/>
          <w:color w:val="000000"/>
        </w:rPr>
        <w:t>E</w:t>
      </w:r>
      <w:r w:rsidRPr="004473E1">
        <w:rPr>
          <w:rFonts w:cs="Arial"/>
          <w:color w:val="000000"/>
        </w:rPr>
        <w:t>xplicó que esta conmemoración se Instituyó en 2001 y</w:t>
      </w:r>
      <w:r>
        <w:rPr>
          <w:rFonts w:cs="Arial"/>
          <w:color w:val="000000"/>
        </w:rPr>
        <w:t>;</w:t>
      </w:r>
      <w:r w:rsidRPr="004473E1">
        <w:rPr>
          <w:rFonts w:cs="Arial"/>
          <w:color w:val="000000"/>
        </w:rPr>
        <w:t xml:space="preserve"> en esta ocasión</w:t>
      </w:r>
      <w:r>
        <w:rPr>
          <w:rFonts w:cs="Arial"/>
          <w:color w:val="000000"/>
        </w:rPr>
        <w:t>,</w:t>
      </w:r>
      <w:r w:rsidRPr="004473E1">
        <w:rPr>
          <w:rFonts w:cs="Arial"/>
          <w:color w:val="000000"/>
        </w:rPr>
        <w:t xml:space="preserve"> se hará un llamado a agilizar los procedimientos de atención inmediata de estas enfermedad.</w:t>
      </w:r>
    </w:p>
    <w:p w:rsidR="0084629E" w:rsidRPr="004473E1" w:rsidRDefault="0084629E" w:rsidP="0084629E">
      <w:pPr>
        <w:tabs>
          <w:tab w:val="left" w:pos="8140"/>
        </w:tabs>
        <w:rPr>
          <w:rFonts w:cs="Arial"/>
          <w:color w:val="000000"/>
        </w:rPr>
      </w:pPr>
    </w:p>
    <w:p w:rsidR="0084629E" w:rsidRDefault="0084629E" w:rsidP="0084629E">
      <w:pPr>
        <w:tabs>
          <w:tab w:val="left" w:pos="8140"/>
        </w:tabs>
        <w:rPr>
          <w:rFonts w:cs="Arial"/>
          <w:color w:val="000000"/>
        </w:rPr>
      </w:pPr>
      <w:r>
        <w:rPr>
          <w:rFonts w:cs="Arial"/>
          <w:color w:val="000000"/>
        </w:rPr>
        <w:t xml:space="preserve">“Este próximo sábado </w:t>
      </w:r>
      <w:r w:rsidRPr="004473E1">
        <w:rPr>
          <w:rFonts w:cs="Arial"/>
          <w:color w:val="000000"/>
        </w:rPr>
        <w:t xml:space="preserve">15 de febrero, esta Cámara de Diputados, se iluminará de color dorado para conmemorar el día Internacional </w:t>
      </w:r>
      <w:r>
        <w:rPr>
          <w:rFonts w:cs="Arial"/>
          <w:color w:val="000000"/>
        </w:rPr>
        <w:t>del Cáncer infantil”, sostuvo Villaseñor.</w:t>
      </w:r>
    </w:p>
    <w:p w:rsidR="0084629E" w:rsidRPr="004473E1" w:rsidRDefault="0084629E" w:rsidP="0084629E">
      <w:pPr>
        <w:tabs>
          <w:tab w:val="left" w:pos="8140"/>
        </w:tabs>
        <w:rPr>
          <w:rFonts w:cs="Arial"/>
          <w:color w:val="000000"/>
        </w:rPr>
      </w:pPr>
    </w:p>
    <w:p w:rsidR="0084629E" w:rsidRDefault="0084629E" w:rsidP="0084629E">
      <w:pPr>
        <w:tabs>
          <w:tab w:val="left" w:pos="8140"/>
        </w:tabs>
        <w:rPr>
          <w:rFonts w:cs="Arial"/>
          <w:color w:val="000000"/>
        </w:rPr>
      </w:pPr>
      <w:r w:rsidRPr="004473E1">
        <w:rPr>
          <w:rFonts w:cs="Arial"/>
          <w:color w:val="000000"/>
        </w:rPr>
        <w:t xml:space="preserve">La </w:t>
      </w:r>
      <w:r>
        <w:rPr>
          <w:rFonts w:cs="Arial"/>
          <w:color w:val="000000"/>
        </w:rPr>
        <w:t xml:space="preserve">legisladora </w:t>
      </w:r>
      <w:r w:rsidRPr="004473E1">
        <w:rPr>
          <w:rFonts w:cs="Arial"/>
          <w:color w:val="000000"/>
        </w:rPr>
        <w:t>explicó que esta media fue gestionada por la Comisión de Derechos de la Niñez y aprobada por la Junta de Coordinación Política por lo que este sábado se iluminará de color dorado la fachada principal el Palacio Legislativo de San Lázaro.</w:t>
      </w:r>
      <w:r>
        <w:rPr>
          <w:rFonts w:cs="Arial"/>
          <w:color w:val="000000"/>
        </w:rPr>
        <w:t xml:space="preserve"> </w:t>
      </w:r>
      <w:r w:rsidRPr="00426C16">
        <w:rPr>
          <w:rFonts w:cs="Arial"/>
          <w:b/>
          <w:color w:val="000000"/>
        </w:rPr>
        <w:t>Duración: 2’/</w:t>
      </w:r>
      <w:proofErr w:type="spellStart"/>
      <w:r w:rsidRPr="00426C16">
        <w:rPr>
          <w:rFonts w:cs="Arial"/>
          <w:b/>
          <w:color w:val="000000"/>
        </w:rPr>
        <w:t>jcp</w:t>
      </w:r>
      <w:proofErr w:type="spellEnd"/>
      <w:r w:rsidRPr="00426C16">
        <w:rPr>
          <w:rFonts w:cs="Arial"/>
          <w:b/>
          <w:color w:val="000000"/>
        </w:rPr>
        <w:t>/m</w:t>
      </w:r>
    </w:p>
    <w:p w:rsidR="0084629E" w:rsidRDefault="0084629E" w:rsidP="0084629E">
      <w:pPr>
        <w:tabs>
          <w:tab w:val="left" w:pos="8140"/>
        </w:tabs>
        <w:rPr>
          <w:rFonts w:cs="Arial"/>
          <w:color w:val="000000"/>
        </w:rPr>
      </w:pPr>
    </w:p>
    <w:p w:rsidR="0084629E" w:rsidRDefault="0084629E" w:rsidP="0084629E">
      <w:pPr>
        <w:tabs>
          <w:tab w:val="left" w:pos="8140"/>
        </w:tabs>
        <w:rPr>
          <w:rFonts w:cs="Arial"/>
          <w:color w:val="000000"/>
        </w:rPr>
      </w:pPr>
    </w:p>
    <w:p w:rsidR="0084629E" w:rsidRPr="009D694D" w:rsidRDefault="0084629E" w:rsidP="0084629E">
      <w:pPr>
        <w:rPr>
          <w:b/>
          <w:sz w:val="16"/>
          <w:szCs w:val="16"/>
        </w:rPr>
      </w:pPr>
      <w:r w:rsidRPr="009D694D">
        <w:rPr>
          <w:b/>
          <w:sz w:val="16"/>
          <w:szCs w:val="16"/>
        </w:rPr>
        <w:t xml:space="preserve">TEMA(S): </w:t>
      </w:r>
      <w:r>
        <w:rPr>
          <w:b/>
          <w:sz w:val="16"/>
          <w:szCs w:val="16"/>
        </w:rPr>
        <w:t>Trabajo legislativo</w:t>
      </w:r>
    </w:p>
    <w:p w:rsidR="0084629E" w:rsidRPr="009D694D" w:rsidRDefault="0084629E" w:rsidP="0084629E">
      <w:pPr>
        <w:rPr>
          <w:b/>
          <w:sz w:val="16"/>
          <w:szCs w:val="16"/>
        </w:rPr>
      </w:pPr>
      <w:r w:rsidRPr="009D694D">
        <w:rPr>
          <w:b/>
          <w:sz w:val="16"/>
          <w:szCs w:val="16"/>
        </w:rPr>
        <w:t xml:space="preserve">FECHA: </w:t>
      </w:r>
      <w:r>
        <w:rPr>
          <w:b/>
          <w:sz w:val="16"/>
          <w:szCs w:val="16"/>
        </w:rPr>
        <w:t>15febrero2014</w:t>
      </w:r>
    </w:p>
    <w:p w:rsidR="0084629E" w:rsidRPr="009D694D" w:rsidRDefault="0084629E" w:rsidP="0084629E">
      <w:pPr>
        <w:rPr>
          <w:b/>
          <w:sz w:val="16"/>
          <w:szCs w:val="16"/>
        </w:rPr>
      </w:pPr>
      <w:r w:rsidRPr="009D694D">
        <w:rPr>
          <w:b/>
          <w:sz w:val="16"/>
          <w:szCs w:val="16"/>
        </w:rPr>
        <w:t xml:space="preserve">HORA: </w:t>
      </w:r>
      <w:r>
        <w:rPr>
          <w:b/>
          <w:sz w:val="16"/>
          <w:szCs w:val="16"/>
        </w:rPr>
        <w:t>13:29</w:t>
      </w:r>
    </w:p>
    <w:p w:rsidR="0084629E" w:rsidRPr="009D694D" w:rsidRDefault="0084629E" w:rsidP="0084629E">
      <w:pPr>
        <w:jc w:val="left"/>
        <w:rPr>
          <w:b/>
          <w:sz w:val="16"/>
          <w:szCs w:val="16"/>
        </w:rPr>
      </w:pPr>
      <w:r>
        <w:rPr>
          <w:b/>
          <w:sz w:val="16"/>
          <w:szCs w:val="16"/>
        </w:rPr>
        <w:t>NOTICIERO: Formato 21</w:t>
      </w:r>
    </w:p>
    <w:p w:rsidR="0084629E" w:rsidRPr="009D694D" w:rsidRDefault="0084629E" w:rsidP="0084629E">
      <w:pPr>
        <w:jc w:val="left"/>
        <w:rPr>
          <w:b/>
          <w:sz w:val="16"/>
          <w:szCs w:val="16"/>
        </w:rPr>
      </w:pPr>
      <w:r>
        <w:rPr>
          <w:b/>
          <w:sz w:val="16"/>
          <w:szCs w:val="16"/>
        </w:rPr>
        <w:t>EMISIÓN: Fin de Semana</w:t>
      </w:r>
    </w:p>
    <w:p w:rsidR="0084629E" w:rsidRPr="009D694D" w:rsidRDefault="0084629E" w:rsidP="0084629E">
      <w:pPr>
        <w:jc w:val="left"/>
        <w:rPr>
          <w:b/>
          <w:sz w:val="16"/>
          <w:szCs w:val="16"/>
        </w:rPr>
      </w:pPr>
      <w:r w:rsidRPr="009D694D">
        <w:rPr>
          <w:b/>
          <w:sz w:val="16"/>
          <w:szCs w:val="16"/>
        </w:rPr>
        <w:t xml:space="preserve">ESTACIÓN: </w:t>
      </w:r>
      <w:r>
        <w:rPr>
          <w:b/>
          <w:sz w:val="16"/>
          <w:szCs w:val="16"/>
        </w:rPr>
        <w:t>790 AM</w:t>
      </w:r>
    </w:p>
    <w:p w:rsidR="0084629E" w:rsidRDefault="0084629E" w:rsidP="0084629E">
      <w:pPr>
        <w:rPr>
          <w:szCs w:val="16"/>
        </w:rPr>
      </w:pPr>
      <w:r w:rsidRPr="009D694D">
        <w:rPr>
          <w:b/>
          <w:sz w:val="16"/>
          <w:szCs w:val="16"/>
        </w:rPr>
        <w:t>GRUPO:</w:t>
      </w:r>
      <w:r>
        <w:rPr>
          <w:b/>
          <w:sz w:val="16"/>
          <w:szCs w:val="16"/>
        </w:rPr>
        <w:t xml:space="preserve"> Radio Centro</w:t>
      </w:r>
    </w:p>
    <w:p w:rsidR="0084629E" w:rsidRPr="00746339" w:rsidRDefault="0084629E" w:rsidP="0084629E">
      <w:pPr>
        <w:rPr>
          <w:sz w:val="20"/>
          <w:szCs w:val="20"/>
        </w:rPr>
      </w:pPr>
      <w:r w:rsidRPr="00746339">
        <w:rPr>
          <w:sz w:val="20"/>
          <w:szCs w:val="20"/>
        </w:rPr>
        <w:t>0</w:t>
      </w:r>
    </w:p>
    <w:p w:rsidR="0084629E" w:rsidRDefault="0084629E" w:rsidP="0084629E">
      <w:pPr>
        <w:tabs>
          <w:tab w:val="left" w:pos="8140"/>
        </w:tabs>
        <w:rPr>
          <w:rFonts w:cs="Arial"/>
          <w:color w:val="000000"/>
        </w:rPr>
      </w:pPr>
    </w:p>
    <w:p w:rsidR="0084629E" w:rsidRPr="00806C5A" w:rsidRDefault="0084629E" w:rsidP="0084629E">
      <w:pPr>
        <w:tabs>
          <w:tab w:val="left" w:pos="8140"/>
        </w:tabs>
        <w:rPr>
          <w:rFonts w:cs="Arial"/>
          <w:b/>
          <w:color w:val="000000"/>
          <w:u w:val="single"/>
        </w:rPr>
      </w:pPr>
      <w:r w:rsidRPr="00806C5A">
        <w:rPr>
          <w:rFonts w:cs="Arial"/>
          <w:b/>
          <w:color w:val="000000"/>
          <w:u w:val="single"/>
        </w:rPr>
        <w:t>Aseguran que nueva selección de consejeros acabará con cuotas partidistas</w:t>
      </w:r>
    </w:p>
    <w:p w:rsidR="0084629E" w:rsidRDefault="0084629E" w:rsidP="0084629E">
      <w:pPr>
        <w:tabs>
          <w:tab w:val="left" w:pos="8140"/>
        </w:tabs>
        <w:rPr>
          <w:rFonts w:cs="Arial"/>
          <w:color w:val="000000"/>
        </w:rPr>
      </w:pPr>
    </w:p>
    <w:p w:rsidR="0084629E" w:rsidRPr="00FC44E5" w:rsidRDefault="0084629E" w:rsidP="0084629E">
      <w:pPr>
        <w:tabs>
          <w:tab w:val="left" w:pos="8140"/>
        </w:tabs>
        <w:rPr>
          <w:rFonts w:cs="Arial"/>
          <w:color w:val="000000"/>
        </w:rPr>
      </w:pPr>
      <w:r w:rsidRPr="00FC44E5">
        <w:rPr>
          <w:rFonts w:cs="Arial"/>
          <w:b/>
          <w:color w:val="000000"/>
        </w:rPr>
        <w:t>Antonio Guzmán, Reportero:</w:t>
      </w:r>
      <w:r w:rsidRPr="00FC44E5">
        <w:rPr>
          <w:rFonts w:cs="Arial"/>
          <w:color w:val="000000"/>
        </w:rPr>
        <w:t xml:space="preserve"> En el </w:t>
      </w:r>
      <w:r>
        <w:rPr>
          <w:rFonts w:cs="Arial"/>
          <w:color w:val="000000"/>
        </w:rPr>
        <w:t>I</w:t>
      </w:r>
      <w:r w:rsidRPr="00FC44E5">
        <w:rPr>
          <w:rFonts w:cs="Arial"/>
          <w:color w:val="000000"/>
        </w:rPr>
        <w:t xml:space="preserve">nstituto </w:t>
      </w:r>
      <w:r>
        <w:rPr>
          <w:rFonts w:cs="Arial"/>
          <w:color w:val="000000"/>
        </w:rPr>
        <w:t>N</w:t>
      </w:r>
      <w:r w:rsidRPr="00FC44E5">
        <w:rPr>
          <w:rFonts w:cs="Arial"/>
          <w:color w:val="000000"/>
        </w:rPr>
        <w:t xml:space="preserve">acional </w:t>
      </w:r>
      <w:r>
        <w:rPr>
          <w:rFonts w:cs="Arial"/>
          <w:color w:val="000000"/>
        </w:rPr>
        <w:t>E</w:t>
      </w:r>
      <w:r w:rsidRPr="00FC44E5">
        <w:rPr>
          <w:rFonts w:cs="Arial"/>
          <w:color w:val="000000"/>
        </w:rPr>
        <w:t xml:space="preserve">lectoral se acabarán las </w:t>
      </w:r>
      <w:r>
        <w:rPr>
          <w:rFonts w:cs="Arial"/>
          <w:color w:val="000000"/>
        </w:rPr>
        <w:t>cuotas</w:t>
      </w:r>
      <w:r w:rsidRPr="00FC44E5">
        <w:rPr>
          <w:rFonts w:cs="Arial"/>
          <w:color w:val="000000"/>
        </w:rPr>
        <w:t xml:space="preserve"> partidistas porque sus consejeros serán seleccionados por expertos </w:t>
      </w:r>
      <w:r>
        <w:rPr>
          <w:rFonts w:cs="Arial"/>
          <w:color w:val="000000"/>
        </w:rPr>
        <w:t xml:space="preserve">sin </w:t>
      </w:r>
      <w:r w:rsidRPr="00FC44E5">
        <w:rPr>
          <w:rFonts w:cs="Arial"/>
          <w:color w:val="000000"/>
        </w:rPr>
        <w:lastRenderedPageBreak/>
        <w:t>partido y no por la Cámara de Diputados, aseguró el secretario de</w:t>
      </w:r>
      <w:r>
        <w:rPr>
          <w:rFonts w:cs="Arial"/>
          <w:color w:val="000000"/>
        </w:rPr>
        <w:t xml:space="preserve"> la Comisión </w:t>
      </w:r>
      <w:r w:rsidRPr="00FC44E5">
        <w:rPr>
          <w:rFonts w:cs="Arial"/>
          <w:color w:val="000000"/>
        </w:rPr>
        <w:t xml:space="preserve"> </w:t>
      </w:r>
      <w:r>
        <w:rPr>
          <w:rFonts w:cs="Arial"/>
          <w:color w:val="000000"/>
        </w:rPr>
        <w:t xml:space="preserve">de </w:t>
      </w:r>
      <w:r w:rsidRPr="00FC44E5">
        <w:rPr>
          <w:rFonts w:cs="Arial"/>
          <w:color w:val="000000"/>
        </w:rPr>
        <w:t xml:space="preserve">Puntos Constitucionales, </w:t>
      </w:r>
      <w:r w:rsidRPr="00FC44E5">
        <w:rPr>
          <w:rFonts w:cs="Arial"/>
          <w:b/>
          <w:color w:val="000000"/>
        </w:rPr>
        <w:t>Fernando Rodríguez Uval</w:t>
      </w:r>
      <w:r w:rsidRPr="00FC44E5">
        <w:rPr>
          <w:rFonts w:cs="Arial"/>
          <w:color w:val="000000"/>
        </w:rPr>
        <w:t>.</w:t>
      </w:r>
    </w:p>
    <w:p w:rsidR="0084629E" w:rsidRPr="00FC44E5" w:rsidRDefault="0084629E" w:rsidP="0084629E">
      <w:pPr>
        <w:tabs>
          <w:tab w:val="left" w:pos="8140"/>
        </w:tabs>
        <w:rPr>
          <w:rFonts w:cs="Arial"/>
          <w:color w:val="000000"/>
        </w:rPr>
      </w:pPr>
    </w:p>
    <w:p w:rsidR="0084629E" w:rsidRPr="00FC44E5" w:rsidRDefault="0084629E" w:rsidP="0084629E">
      <w:pPr>
        <w:tabs>
          <w:tab w:val="left" w:pos="8140"/>
        </w:tabs>
        <w:rPr>
          <w:rFonts w:cs="Arial"/>
          <w:color w:val="000000"/>
        </w:rPr>
      </w:pPr>
      <w:r>
        <w:rPr>
          <w:rFonts w:cs="Arial"/>
          <w:color w:val="000000"/>
        </w:rPr>
        <w:t>El legislador panista explicó</w:t>
      </w:r>
      <w:r w:rsidRPr="00FC44E5">
        <w:rPr>
          <w:rFonts w:cs="Arial"/>
          <w:color w:val="000000"/>
        </w:rPr>
        <w:t xml:space="preserve"> que la </w:t>
      </w:r>
      <w:r>
        <w:rPr>
          <w:rFonts w:cs="Arial"/>
          <w:color w:val="000000"/>
        </w:rPr>
        <w:t>R</w:t>
      </w:r>
      <w:r w:rsidRPr="00FC44E5">
        <w:rPr>
          <w:rFonts w:cs="Arial"/>
          <w:color w:val="000000"/>
        </w:rPr>
        <w:t xml:space="preserve">eforma Político-Electoral establece que será un comité de </w:t>
      </w:r>
      <w:r>
        <w:rPr>
          <w:rFonts w:cs="Arial"/>
          <w:color w:val="000000"/>
        </w:rPr>
        <w:t xml:space="preserve">siete </w:t>
      </w:r>
      <w:r w:rsidRPr="00FC44E5">
        <w:rPr>
          <w:rFonts w:cs="Arial"/>
          <w:color w:val="000000"/>
        </w:rPr>
        <w:t xml:space="preserve">expertos nombrados </w:t>
      </w:r>
      <w:r>
        <w:rPr>
          <w:rFonts w:cs="Arial"/>
          <w:color w:val="000000"/>
        </w:rPr>
        <w:t xml:space="preserve">dos </w:t>
      </w:r>
      <w:r w:rsidRPr="00FC44E5">
        <w:rPr>
          <w:rFonts w:cs="Arial"/>
          <w:color w:val="000000"/>
        </w:rPr>
        <w:t xml:space="preserve">por el IFAI, </w:t>
      </w:r>
      <w:r>
        <w:rPr>
          <w:rFonts w:cs="Arial"/>
          <w:color w:val="000000"/>
        </w:rPr>
        <w:t xml:space="preserve">dos </w:t>
      </w:r>
      <w:r w:rsidRPr="00FC44E5">
        <w:rPr>
          <w:rFonts w:cs="Arial"/>
          <w:color w:val="000000"/>
        </w:rPr>
        <w:t xml:space="preserve">por la CNDH y </w:t>
      </w:r>
      <w:r>
        <w:rPr>
          <w:rFonts w:cs="Arial"/>
          <w:color w:val="000000"/>
        </w:rPr>
        <w:t xml:space="preserve">tres </w:t>
      </w:r>
      <w:r w:rsidRPr="00FC44E5">
        <w:rPr>
          <w:rFonts w:cs="Arial"/>
          <w:color w:val="000000"/>
        </w:rPr>
        <w:t>por la Junta de Coordinación Política de la Cámara de Diputados</w:t>
      </w:r>
      <w:r>
        <w:rPr>
          <w:rFonts w:cs="Arial"/>
          <w:color w:val="000000"/>
        </w:rPr>
        <w:t>,</w:t>
      </w:r>
      <w:r w:rsidRPr="00FC44E5">
        <w:rPr>
          <w:rFonts w:cs="Arial"/>
          <w:color w:val="000000"/>
        </w:rPr>
        <w:t xml:space="preserve"> los responsables de evaluar a los aspirantes.</w:t>
      </w:r>
    </w:p>
    <w:p w:rsidR="0084629E" w:rsidRPr="00FC44E5" w:rsidRDefault="0084629E" w:rsidP="0084629E">
      <w:pPr>
        <w:tabs>
          <w:tab w:val="left" w:pos="8140"/>
        </w:tabs>
        <w:rPr>
          <w:rFonts w:cs="Arial"/>
          <w:color w:val="000000"/>
        </w:rPr>
      </w:pPr>
    </w:p>
    <w:p w:rsidR="0084629E" w:rsidRPr="00FC44E5" w:rsidRDefault="0084629E" w:rsidP="0084629E">
      <w:pPr>
        <w:tabs>
          <w:tab w:val="left" w:pos="8140"/>
        </w:tabs>
        <w:rPr>
          <w:rFonts w:cs="Arial"/>
          <w:color w:val="000000"/>
        </w:rPr>
      </w:pPr>
      <w:r w:rsidRPr="00FC44E5">
        <w:rPr>
          <w:rFonts w:cs="Arial"/>
          <w:color w:val="000000"/>
        </w:rPr>
        <w:t>Añadió que la intervención de la Cámara de Diputados en este proceso será para lanzar la convocatoria, cosa que ocurrirá este martes, luego recibir la solicitud de los aspirantes</w:t>
      </w:r>
      <w:r>
        <w:rPr>
          <w:rFonts w:cs="Arial"/>
          <w:color w:val="000000"/>
        </w:rPr>
        <w:t xml:space="preserve"> y </w:t>
      </w:r>
      <w:r w:rsidRPr="00FC44E5">
        <w:rPr>
          <w:rFonts w:cs="Arial"/>
          <w:color w:val="000000"/>
        </w:rPr>
        <w:t>al final con una votación calificada de dos terceras partes del pleno, avalar la selección que realice el comité de expertos.</w:t>
      </w:r>
    </w:p>
    <w:p w:rsidR="0084629E" w:rsidRDefault="0084629E" w:rsidP="0084629E">
      <w:pPr>
        <w:tabs>
          <w:tab w:val="left" w:pos="8140"/>
        </w:tabs>
        <w:rPr>
          <w:rFonts w:cs="Arial"/>
          <w:color w:val="000000"/>
        </w:rPr>
      </w:pPr>
    </w:p>
    <w:p w:rsidR="0084629E" w:rsidRDefault="0084629E" w:rsidP="0084629E">
      <w:pPr>
        <w:tabs>
          <w:tab w:val="left" w:pos="8140"/>
        </w:tabs>
        <w:rPr>
          <w:rFonts w:cs="Arial"/>
          <w:color w:val="000000"/>
        </w:rPr>
      </w:pPr>
      <w:r>
        <w:rPr>
          <w:rFonts w:cs="Arial"/>
          <w:color w:val="000000"/>
        </w:rPr>
        <w:t>“C</w:t>
      </w:r>
      <w:r w:rsidRPr="00FC44E5">
        <w:rPr>
          <w:rFonts w:cs="Arial"/>
          <w:color w:val="000000"/>
        </w:rPr>
        <w:t>reo que si elegimos para esta comisión, este comité técnico</w:t>
      </w:r>
      <w:r>
        <w:rPr>
          <w:rFonts w:cs="Arial"/>
          <w:color w:val="000000"/>
        </w:rPr>
        <w:t>,</w:t>
      </w:r>
      <w:r w:rsidRPr="00FC44E5">
        <w:rPr>
          <w:rFonts w:cs="Arial"/>
          <w:color w:val="000000"/>
        </w:rPr>
        <w:t xml:space="preserve"> a personas de reconocido prestigio, es</w:t>
      </w:r>
      <w:r>
        <w:rPr>
          <w:rFonts w:cs="Arial"/>
          <w:color w:val="000000"/>
        </w:rPr>
        <w:t>a</w:t>
      </w:r>
      <w:r w:rsidRPr="00FC44E5">
        <w:rPr>
          <w:rFonts w:cs="Arial"/>
          <w:color w:val="000000"/>
        </w:rPr>
        <w:t xml:space="preserve"> </w:t>
      </w:r>
      <w:r>
        <w:rPr>
          <w:rFonts w:cs="Arial"/>
          <w:color w:val="000000"/>
        </w:rPr>
        <w:t xml:space="preserve">es </w:t>
      </w:r>
      <w:r w:rsidRPr="00FC44E5">
        <w:rPr>
          <w:rFonts w:cs="Arial"/>
          <w:color w:val="000000"/>
        </w:rPr>
        <w:t>una garantía porque ellos no querrán perder este prestigio obviamente pr</w:t>
      </w:r>
      <w:r>
        <w:rPr>
          <w:rFonts w:cs="Arial"/>
          <w:color w:val="000000"/>
        </w:rPr>
        <w:t xml:space="preserve">oponiendo amigos o proponiendo cuotas </w:t>
      </w:r>
      <w:r w:rsidRPr="00FC44E5">
        <w:rPr>
          <w:rFonts w:cs="Arial"/>
          <w:color w:val="000000"/>
        </w:rPr>
        <w:t>partidistas</w:t>
      </w:r>
      <w:r>
        <w:rPr>
          <w:rFonts w:cs="Arial"/>
          <w:color w:val="000000"/>
        </w:rPr>
        <w:t>.</w:t>
      </w:r>
    </w:p>
    <w:p w:rsidR="0084629E" w:rsidRDefault="0084629E" w:rsidP="0084629E">
      <w:pPr>
        <w:tabs>
          <w:tab w:val="left" w:pos="8140"/>
        </w:tabs>
        <w:rPr>
          <w:rFonts w:cs="Arial"/>
          <w:color w:val="000000"/>
        </w:rPr>
      </w:pPr>
    </w:p>
    <w:p w:rsidR="0084629E" w:rsidRDefault="0084629E" w:rsidP="0084629E">
      <w:pPr>
        <w:tabs>
          <w:tab w:val="left" w:pos="8140"/>
        </w:tabs>
        <w:rPr>
          <w:rFonts w:cs="Arial"/>
          <w:color w:val="000000"/>
        </w:rPr>
      </w:pPr>
      <w:r>
        <w:rPr>
          <w:rFonts w:cs="Arial"/>
          <w:color w:val="000000"/>
        </w:rPr>
        <w:t xml:space="preserve">“Entonces, </w:t>
      </w:r>
      <w:r w:rsidRPr="00FC44E5">
        <w:rPr>
          <w:rFonts w:cs="Arial"/>
          <w:color w:val="000000"/>
        </w:rPr>
        <w:t xml:space="preserve">creo que </w:t>
      </w:r>
      <w:r>
        <w:rPr>
          <w:rFonts w:cs="Arial"/>
          <w:color w:val="000000"/>
        </w:rPr>
        <w:t xml:space="preserve">este </w:t>
      </w:r>
      <w:r w:rsidRPr="00FC44E5">
        <w:rPr>
          <w:rFonts w:cs="Arial"/>
          <w:color w:val="000000"/>
        </w:rPr>
        <w:t xml:space="preserve">nuevo mecanismo de selección de consejeros, </w:t>
      </w:r>
      <w:r>
        <w:rPr>
          <w:rFonts w:cs="Arial"/>
          <w:color w:val="000000"/>
        </w:rPr>
        <w:t xml:space="preserve">sí </w:t>
      </w:r>
      <w:r w:rsidRPr="00FC44E5">
        <w:rPr>
          <w:rFonts w:cs="Arial"/>
          <w:color w:val="000000"/>
        </w:rPr>
        <w:t xml:space="preserve">aminora mucho </w:t>
      </w:r>
      <w:r>
        <w:rPr>
          <w:rFonts w:cs="Arial"/>
          <w:color w:val="000000"/>
        </w:rPr>
        <w:t>l</w:t>
      </w:r>
      <w:r w:rsidRPr="00FC44E5">
        <w:rPr>
          <w:rFonts w:cs="Arial"/>
          <w:color w:val="000000"/>
        </w:rPr>
        <w:t>a posibilidad</w:t>
      </w:r>
      <w:r>
        <w:rPr>
          <w:rFonts w:cs="Arial"/>
          <w:color w:val="000000"/>
        </w:rPr>
        <w:t>,</w:t>
      </w:r>
      <w:r w:rsidRPr="00FC44E5">
        <w:rPr>
          <w:rFonts w:cs="Arial"/>
          <w:color w:val="000000"/>
        </w:rPr>
        <w:t xml:space="preserve"> que sí se había dado, hay que reconocerlo</w:t>
      </w:r>
      <w:r>
        <w:rPr>
          <w:rFonts w:cs="Arial"/>
          <w:color w:val="000000"/>
        </w:rPr>
        <w:t>,</w:t>
      </w:r>
      <w:r w:rsidRPr="00FC44E5">
        <w:rPr>
          <w:rFonts w:cs="Arial"/>
          <w:color w:val="000000"/>
        </w:rPr>
        <w:t xml:space="preserve"> de que los partidos quisieran tener </w:t>
      </w:r>
      <w:r>
        <w:rPr>
          <w:rFonts w:cs="Arial"/>
          <w:color w:val="000000"/>
        </w:rPr>
        <w:t>cuotas partidistas.</w:t>
      </w:r>
    </w:p>
    <w:p w:rsidR="0084629E" w:rsidRDefault="0084629E" w:rsidP="0084629E">
      <w:pPr>
        <w:tabs>
          <w:tab w:val="left" w:pos="8140"/>
        </w:tabs>
        <w:rPr>
          <w:rFonts w:cs="Arial"/>
          <w:color w:val="000000"/>
        </w:rPr>
      </w:pPr>
    </w:p>
    <w:p w:rsidR="0084629E" w:rsidRPr="00FC44E5" w:rsidRDefault="0084629E" w:rsidP="0084629E">
      <w:pPr>
        <w:tabs>
          <w:tab w:val="left" w:pos="8140"/>
        </w:tabs>
        <w:rPr>
          <w:rFonts w:cs="Arial"/>
          <w:color w:val="000000"/>
        </w:rPr>
      </w:pPr>
      <w:r>
        <w:rPr>
          <w:rFonts w:cs="Arial"/>
          <w:color w:val="000000"/>
        </w:rPr>
        <w:t xml:space="preserve">“Creo </w:t>
      </w:r>
      <w:r w:rsidRPr="00FC44E5">
        <w:rPr>
          <w:rFonts w:cs="Arial"/>
          <w:color w:val="000000"/>
        </w:rPr>
        <w:t xml:space="preserve">que </w:t>
      </w:r>
      <w:r>
        <w:rPr>
          <w:rFonts w:cs="Arial"/>
          <w:color w:val="000000"/>
        </w:rPr>
        <w:t xml:space="preserve">en ese sentido, </w:t>
      </w:r>
      <w:r w:rsidRPr="00FC44E5">
        <w:rPr>
          <w:rFonts w:cs="Arial"/>
          <w:color w:val="000000"/>
        </w:rPr>
        <w:t>la reforma va en buena camino, va en el buen sentido y podremos tener, si todos trabajamos en ello</w:t>
      </w:r>
      <w:r>
        <w:rPr>
          <w:rFonts w:cs="Arial"/>
          <w:color w:val="000000"/>
        </w:rPr>
        <w:t>,</w:t>
      </w:r>
      <w:r w:rsidRPr="00FC44E5">
        <w:rPr>
          <w:rFonts w:cs="Arial"/>
          <w:color w:val="000000"/>
        </w:rPr>
        <w:t xml:space="preserve"> un muy buen Instituto Nacional Electoral</w:t>
      </w:r>
      <w:r>
        <w:rPr>
          <w:rFonts w:cs="Arial"/>
          <w:color w:val="000000"/>
        </w:rPr>
        <w:t>”, sostuvo el legislador.</w:t>
      </w:r>
    </w:p>
    <w:p w:rsidR="0084629E" w:rsidRPr="00FC44E5" w:rsidRDefault="0084629E" w:rsidP="0084629E">
      <w:pPr>
        <w:tabs>
          <w:tab w:val="left" w:pos="8140"/>
        </w:tabs>
        <w:rPr>
          <w:rFonts w:cs="Arial"/>
          <w:color w:val="000000"/>
        </w:rPr>
      </w:pPr>
    </w:p>
    <w:p w:rsidR="0084629E" w:rsidRDefault="0084629E" w:rsidP="0084629E">
      <w:pPr>
        <w:tabs>
          <w:tab w:val="left" w:pos="8140"/>
        </w:tabs>
        <w:rPr>
          <w:rFonts w:cs="Arial"/>
          <w:color w:val="000000"/>
        </w:rPr>
      </w:pPr>
      <w:r>
        <w:rPr>
          <w:rFonts w:cs="Arial"/>
          <w:color w:val="000000"/>
        </w:rPr>
        <w:t xml:space="preserve">El diputado </w:t>
      </w:r>
      <w:r w:rsidRPr="00FC44E5">
        <w:rPr>
          <w:rFonts w:cs="Arial"/>
          <w:color w:val="000000"/>
        </w:rPr>
        <w:t>Fernando Rodríguez garantizó que los plazos se cumplirán y el nuevo órgano electoral con mayor autonomía y facultades estará aprobado antes del 30 de abril y sin cuotas partidistas.</w:t>
      </w:r>
      <w:r>
        <w:rPr>
          <w:rFonts w:cs="Arial"/>
          <w:color w:val="000000"/>
        </w:rPr>
        <w:t xml:space="preserve"> </w:t>
      </w:r>
      <w:r w:rsidRPr="00426C16">
        <w:rPr>
          <w:rFonts w:cs="Arial"/>
          <w:b/>
          <w:color w:val="000000"/>
        </w:rPr>
        <w:t>Duración: 2’/</w:t>
      </w:r>
      <w:proofErr w:type="spellStart"/>
      <w:r w:rsidRPr="00426C16">
        <w:rPr>
          <w:rFonts w:cs="Arial"/>
          <w:b/>
          <w:color w:val="000000"/>
        </w:rPr>
        <w:t>jcp</w:t>
      </w:r>
      <w:proofErr w:type="spellEnd"/>
      <w:r w:rsidRPr="00426C16">
        <w:rPr>
          <w:rFonts w:cs="Arial"/>
          <w:b/>
          <w:color w:val="000000"/>
        </w:rPr>
        <w:t>/m</w:t>
      </w:r>
    </w:p>
    <w:p w:rsidR="0084629E" w:rsidRDefault="0084629E" w:rsidP="0084629E">
      <w:pPr>
        <w:tabs>
          <w:tab w:val="left" w:pos="8140"/>
        </w:tabs>
        <w:rPr>
          <w:rFonts w:cs="Arial"/>
          <w:color w:val="000000"/>
        </w:rPr>
      </w:pPr>
    </w:p>
    <w:p w:rsidR="0084629E" w:rsidRDefault="0084629E" w:rsidP="002D3672">
      <w:pPr>
        <w:rPr>
          <w:szCs w:val="16"/>
        </w:rPr>
      </w:pPr>
    </w:p>
    <w:p w:rsidR="002D3672" w:rsidRPr="009D694D" w:rsidRDefault="002D3672" w:rsidP="002D3672">
      <w:pPr>
        <w:rPr>
          <w:b/>
          <w:sz w:val="16"/>
          <w:szCs w:val="16"/>
        </w:rPr>
      </w:pPr>
      <w:r w:rsidRPr="009D694D">
        <w:rPr>
          <w:b/>
          <w:sz w:val="16"/>
          <w:szCs w:val="16"/>
        </w:rPr>
        <w:t xml:space="preserve">TEMA(S): </w:t>
      </w:r>
      <w:r>
        <w:rPr>
          <w:b/>
          <w:sz w:val="16"/>
          <w:szCs w:val="16"/>
        </w:rPr>
        <w:t>Trabajos Legislativos</w:t>
      </w:r>
    </w:p>
    <w:p w:rsidR="002D3672" w:rsidRPr="009D694D" w:rsidRDefault="002D3672" w:rsidP="002D3672">
      <w:pPr>
        <w:rPr>
          <w:b/>
          <w:sz w:val="16"/>
          <w:szCs w:val="16"/>
        </w:rPr>
      </w:pPr>
      <w:r w:rsidRPr="009D694D">
        <w:rPr>
          <w:b/>
          <w:sz w:val="16"/>
          <w:szCs w:val="16"/>
        </w:rPr>
        <w:t xml:space="preserve">FECHA: </w:t>
      </w:r>
      <w:r>
        <w:rPr>
          <w:b/>
          <w:sz w:val="16"/>
          <w:szCs w:val="16"/>
        </w:rPr>
        <w:t>15-02-2014</w:t>
      </w:r>
    </w:p>
    <w:p w:rsidR="002D3672" w:rsidRPr="009D694D" w:rsidRDefault="002D3672" w:rsidP="002D3672">
      <w:pPr>
        <w:rPr>
          <w:b/>
          <w:sz w:val="16"/>
          <w:szCs w:val="16"/>
        </w:rPr>
      </w:pPr>
      <w:r w:rsidRPr="009D694D">
        <w:rPr>
          <w:b/>
          <w:sz w:val="16"/>
          <w:szCs w:val="16"/>
        </w:rPr>
        <w:t xml:space="preserve">HORA: </w:t>
      </w:r>
      <w:r>
        <w:rPr>
          <w:b/>
          <w:sz w:val="16"/>
          <w:szCs w:val="16"/>
        </w:rPr>
        <w:t>15:32</w:t>
      </w:r>
    </w:p>
    <w:p w:rsidR="002D3672" w:rsidRPr="009D694D" w:rsidRDefault="002D3672" w:rsidP="002D3672">
      <w:pPr>
        <w:jc w:val="left"/>
        <w:rPr>
          <w:b/>
          <w:sz w:val="16"/>
          <w:szCs w:val="16"/>
        </w:rPr>
      </w:pPr>
      <w:r w:rsidRPr="009D694D">
        <w:rPr>
          <w:b/>
          <w:sz w:val="16"/>
          <w:szCs w:val="16"/>
        </w:rPr>
        <w:t xml:space="preserve">NOTICIERO: </w:t>
      </w:r>
      <w:r>
        <w:rPr>
          <w:b/>
          <w:sz w:val="16"/>
          <w:szCs w:val="16"/>
        </w:rPr>
        <w:t>Sinembargo.com.mx</w:t>
      </w:r>
    </w:p>
    <w:p w:rsidR="002D3672" w:rsidRPr="009D694D" w:rsidRDefault="002D3672" w:rsidP="002D3672">
      <w:pPr>
        <w:jc w:val="left"/>
        <w:rPr>
          <w:b/>
          <w:sz w:val="16"/>
          <w:szCs w:val="16"/>
        </w:rPr>
      </w:pPr>
      <w:r>
        <w:rPr>
          <w:b/>
          <w:sz w:val="16"/>
          <w:szCs w:val="16"/>
        </w:rPr>
        <w:t>EMISIÓN: Fin de Semana</w:t>
      </w:r>
    </w:p>
    <w:p w:rsidR="002D3672" w:rsidRPr="009D694D" w:rsidRDefault="002D3672" w:rsidP="002D3672">
      <w:pPr>
        <w:jc w:val="left"/>
        <w:rPr>
          <w:b/>
          <w:sz w:val="16"/>
          <w:szCs w:val="16"/>
        </w:rPr>
      </w:pPr>
      <w:r w:rsidRPr="009D694D">
        <w:rPr>
          <w:b/>
          <w:sz w:val="16"/>
          <w:szCs w:val="16"/>
        </w:rPr>
        <w:t xml:space="preserve">ESTACIÓN: </w:t>
      </w:r>
      <w:r>
        <w:rPr>
          <w:b/>
          <w:sz w:val="16"/>
          <w:szCs w:val="16"/>
        </w:rPr>
        <w:t>Internet</w:t>
      </w:r>
    </w:p>
    <w:p w:rsidR="002D3672" w:rsidRDefault="002D3672" w:rsidP="002D3672">
      <w:pPr>
        <w:rPr>
          <w:szCs w:val="16"/>
        </w:rPr>
      </w:pPr>
      <w:r w:rsidRPr="009D694D">
        <w:rPr>
          <w:b/>
          <w:sz w:val="16"/>
          <w:szCs w:val="16"/>
        </w:rPr>
        <w:t xml:space="preserve">GRUPO: </w:t>
      </w:r>
      <w:r>
        <w:rPr>
          <w:b/>
          <w:sz w:val="16"/>
          <w:szCs w:val="16"/>
        </w:rPr>
        <w:t>Sin Embargo</w:t>
      </w:r>
    </w:p>
    <w:p w:rsidR="002D3672" w:rsidRPr="00746339" w:rsidRDefault="002D3672" w:rsidP="002D3672">
      <w:pPr>
        <w:rPr>
          <w:sz w:val="20"/>
          <w:szCs w:val="20"/>
        </w:rPr>
      </w:pPr>
      <w:r w:rsidRPr="00746339">
        <w:rPr>
          <w:sz w:val="20"/>
          <w:szCs w:val="20"/>
        </w:rPr>
        <w:t>0</w:t>
      </w:r>
    </w:p>
    <w:p w:rsidR="002D3672" w:rsidRDefault="002D3672" w:rsidP="002D3672">
      <w:pPr>
        <w:rPr>
          <w:szCs w:val="16"/>
        </w:rPr>
      </w:pPr>
    </w:p>
    <w:p w:rsidR="000A5606" w:rsidRPr="002D3672" w:rsidRDefault="002D3672" w:rsidP="00A563ED">
      <w:pPr>
        <w:tabs>
          <w:tab w:val="left" w:pos="8140"/>
        </w:tabs>
        <w:rPr>
          <w:rFonts w:cs="Arial"/>
          <w:b/>
          <w:color w:val="000000"/>
          <w:u w:val="single"/>
        </w:rPr>
      </w:pPr>
      <w:r w:rsidRPr="002D3672">
        <w:rPr>
          <w:rFonts w:cs="Arial"/>
          <w:b/>
          <w:color w:val="000000"/>
          <w:u w:val="single"/>
        </w:rPr>
        <w:t>Diputado pide garantizar juicio justo a mexicanos condenados a muerte en EU</w:t>
      </w:r>
    </w:p>
    <w:p w:rsidR="00281BCE" w:rsidRDefault="00281BCE" w:rsidP="00281BCE">
      <w:pPr>
        <w:rPr>
          <w:szCs w:val="16"/>
        </w:rPr>
      </w:pPr>
    </w:p>
    <w:p w:rsidR="002D3672" w:rsidRPr="002D3672" w:rsidRDefault="002D3672" w:rsidP="002D3672">
      <w:pPr>
        <w:rPr>
          <w:szCs w:val="16"/>
        </w:rPr>
      </w:pPr>
      <w:r w:rsidRPr="002D3672">
        <w:rPr>
          <w:szCs w:val="16"/>
        </w:rPr>
        <w:t xml:space="preserve">El secretario de la Comisión de Derechos Humanos de la Cámara de Diputados, </w:t>
      </w:r>
      <w:r w:rsidRPr="002D3672">
        <w:rPr>
          <w:b/>
          <w:szCs w:val="16"/>
        </w:rPr>
        <w:t xml:space="preserve">José Francisco </w:t>
      </w:r>
      <w:proofErr w:type="spellStart"/>
      <w:r w:rsidRPr="002D3672">
        <w:rPr>
          <w:b/>
          <w:szCs w:val="16"/>
        </w:rPr>
        <w:t>Coronato</w:t>
      </w:r>
      <w:proofErr w:type="spellEnd"/>
      <w:r w:rsidRPr="002D3672">
        <w:rPr>
          <w:b/>
          <w:szCs w:val="16"/>
        </w:rPr>
        <w:t xml:space="preserve"> Rodríguez</w:t>
      </w:r>
      <w:r w:rsidRPr="002D3672">
        <w:rPr>
          <w:szCs w:val="16"/>
        </w:rPr>
        <w:t>, consideró que México no puede seguir indiferente ante los 51 mexicanos sentenciados a muerte en Estados Unidos y pidió a la cancillería garantizar que los connacionales sentenciados, un juicio justo.</w:t>
      </w:r>
    </w:p>
    <w:p w:rsidR="002D3672" w:rsidRPr="002D3672" w:rsidRDefault="002D3672" w:rsidP="002D3672">
      <w:pPr>
        <w:rPr>
          <w:szCs w:val="16"/>
        </w:rPr>
      </w:pPr>
      <w:r w:rsidRPr="002D3672">
        <w:rPr>
          <w:szCs w:val="16"/>
        </w:rPr>
        <w:t xml:space="preserve"> </w:t>
      </w:r>
    </w:p>
    <w:p w:rsidR="002D3672" w:rsidRPr="002D3672" w:rsidRDefault="002D3672" w:rsidP="002D3672">
      <w:pPr>
        <w:rPr>
          <w:szCs w:val="16"/>
        </w:rPr>
      </w:pPr>
      <w:r w:rsidRPr="002D3672">
        <w:rPr>
          <w:szCs w:val="16"/>
        </w:rPr>
        <w:t>Recordó que para el 9 de abril próximo se contempla la ejecución del mexicano Ramiro Hernández Llamas, de 44 años, en Houston, Texas.</w:t>
      </w:r>
    </w:p>
    <w:p w:rsidR="002D3672" w:rsidRPr="002D3672" w:rsidRDefault="002D3672" w:rsidP="002D3672">
      <w:pPr>
        <w:rPr>
          <w:szCs w:val="16"/>
        </w:rPr>
      </w:pPr>
      <w:r w:rsidRPr="002D3672">
        <w:rPr>
          <w:szCs w:val="16"/>
        </w:rPr>
        <w:lastRenderedPageBreak/>
        <w:t xml:space="preserve"> </w:t>
      </w:r>
    </w:p>
    <w:p w:rsidR="002D3672" w:rsidRPr="002D3672" w:rsidRDefault="002D3672" w:rsidP="002D3672">
      <w:pPr>
        <w:rPr>
          <w:szCs w:val="16"/>
        </w:rPr>
      </w:pPr>
      <w:r w:rsidRPr="002D3672">
        <w:rPr>
          <w:szCs w:val="16"/>
        </w:rPr>
        <w:t>“De llevarse a cabo, constituiría el quinto caso de un nacional asesinado, pese a haber sido favorecido por la resolución del caso Avena”, emitido por la Corte de La Haya hace diez años, al detectar que las cortes del vecino país del norte no habían aplicado el debido proceso a los mexicanos, destacó.</w:t>
      </w:r>
    </w:p>
    <w:p w:rsidR="002D3672" w:rsidRPr="002D3672" w:rsidRDefault="002D3672" w:rsidP="002D3672">
      <w:pPr>
        <w:rPr>
          <w:szCs w:val="16"/>
        </w:rPr>
      </w:pPr>
      <w:r w:rsidRPr="002D3672">
        <w:rPr>
          <w:szCs w:val="16"/>
        </w:rPr>
        <w:t xml:space="preserve"> </w:t>
      </w:r>
    </w:p>
    <w:p w:rsidR="002D3672" w:rsidRPr="002D3672" w:rsidRDefault="002D3672" w:rsidP="002D3672">
      <w:pPr>
        <w:rPr>
          <w:szCs w:val="16"/>
        </w:rPr>
      </w:pPr>
      <w:r w:rsidRPr="002D3672">
        <w:rPr>
          <w:szCs w:val="16"/>
        </w:rPr>
        <w:t xml:space="preserve">Recordó que esa sentencia determinó que deberían ser reconsideradas las condenas a muerte de Ángel </w:t>
      </w:r>
      <w:proofErr w:type="spellStart"/>
      <w:r w:rsidRPr="002D3672">
        <w:rPr>
          <w:szCs w:val="16"/>
        </w:rPr>
        <w:t>Reséndiz</w:t>
      </w:r>
      <w:proofErr w:type="spellEnd"/>
      <w:r w:rsidRPr="002D3672">
        <w:rPr>
          <w:szCs w:val="16"/>
        </w:rPr>
        <w:t>, José Ernesto Medellín, Humberto Leal y Edgar Tamayo; sin embargo, todos fueron ultimados por inyección letal en 2006, 2008, 2011 y 2014, respectivamente.</w:t>
      </w:r>
    </w:p>
    <w:p w:rsidR="002D3672" w:rsidRPr="002D3672" w:rsidRDefault="002D3672" w:rsidP="002D3672">
      <w:pPr>
        <w:rPr>
          <w:szCs w:val="16"/>
        </w:rPr>
      </w:pPr>
      <w:r w:rsidRPr="002D3672">
        <w:rPr>
          <w:szCs w:val="16"/>
        </w:rPr>
        <w:t xml:space="preserve"> </w:t>
      </w:r>
    </w:p>
    <w:p w:rsidR="002D3672" w:rsidRPr="002D3672" w:rsidRDefault="002D3672" w:rsidP="002D3672">
      <w:pPr>
        <w:rPr>
          <w:szCs w:val="16"/>
        </w:rPr>
      </w:pPr>
      <w:r w:rsidRPr="002D3672">
        <w:rPr>
          <w:szCs w:val="16"/>
        </w:rPr>
        <w:t>Por lo tanto, dijo, “no podemos seguir indiferentes ante estos graves atropellos, los cuales exigen reforzar las acciones diplomáticas que permitan poner un alto a actos de crueldad en contra de nuestros compatriotas, quienes merecen un trato con apego a derecho tal y como lo determinó la justicia internacional”.</w:t>
      </w:r>
    </w:p>
    <w:p w:rsidR="002D3672" w:rsidRPr="002D3672" w:rsidRDefault="002D3672" w:rsidP="002D3672">
      <w:pPr>
        <w:rPr>
          <w:szCs w:val="16"/>
        </w:rPr>
      </w:pPr>
      <w:r w:rsidRPr="002D3672">
        <w:rPr>
          <w:szCs w:val="16"/>
        </w:rPr>
        <w:t xml:space="preserve"> </w:t>
      </w:r>
    </w:p>
    <w:p w:rsidR="002D3672" w:rsidRPr="002D3672" w:rsidRDefault="002D3672" w:rsidP="002D3672">
      <w:pPr>
        <w:rPr>
          <w:szCs w:val="16"/>
        </w:rPr>
      </w:pPr>
      <w:r w:rsidRPr="002D3672">
        <w:rPr>
          <w:szCs w:val="16"/>
        </w:rPr>
        <w:t>Por ello, pidió, que la SRE emprenda las acciones necesarias que permitan “la protección efectiva del derecho al debido proceso de los connacionales condenados a la pena capital en los Estados Unidos”.</w:t>
      </w:r>
    </w:p>
    <w:p w:rsidR="002D3672" w:rsidRPr="002D3672" w:rsidRDefault="002D3672" w:rsidP="002D3672">
      <w:pPr>
        <w:rPr>
          <w:szCs w:val="16"/>
        </w:rPr>
      </w:pPr>
      <w:r w:rsidRPr="002D3672">
        <w:rPr>
          <w:szCs w:val="16"/>
        </w:rPr>
        <w:t xml:space="preserve"> </w:t>
      </w:r>
    </w:p>
    <w:p w:rsidR="002D3672" w:rsidRPr="002D3672" w:rsidRDefault="002D3672" w:rsidP="002D3672">
      <w:pPr>
        <w:rPr>
          <w:szCs w:val="16"/>
        </w:rPr>
      </w:pPr>
      <w:r w:rsidRPr="002D3672">
        <w:rPr>
          <w:szCs w:val="16"/>
        </w:rPr>
        <w:t>También, solicitó la aplicación de los mecanismos diplomáticos por los que se constriña a ese país a revisar y considerar sus veredictos de conformidad con lo ordenado por la sentencia de la Corte Internacional de Justicia, en relación con el Caso Avena y otros connacionales mexicanos.</w:t>
      </w:r>
    </w:p>
    <w:p w:rsidR="002D3672" w:rsidRPr="002D3672" w:rsidRDefault="002D3672" w:rsidP="002D3672">
      <w:pPr>
        <w:rPr>
          <w:szCs w:val="16"/>
        </w:rPr>
      </w:pPr>
      <w:r w:rsidRPr="002D3672">
        <w:rPr>
          <w:szCs w:val="16"/>
        </w:rPr>
        <w:t xml:space="preserve"> </w:t>
      </w:r>
    </w:p>
    <w:p w:rsidR="002D3672" w:rsidRPr="002D3672" w:rsidRDefault="002D3672" w:rsidP="002D3672">
      <w:pPr>
        <w:rPr>
          <w:szCs w:val="16"/>
        </w:rPr>
      </w:pPr>
      <w:r w:rsidRPr="002D3672">
        <w:rPr>
          <w:szCs w:val="16"/>
        </w:rPr>
        <w:t>Asimismo, destacó el representante de Movimiento Ciudadano, la necesidad de que la SRE esté atenta a que se brinde la defensa jurídica a todo connacional que sea juzgado en el extranjero, respecto a su derecho de presentar las pruebas científicas que correspondan, según el artículo 20 constitucional.</w:t>
      </w:r>
    </w:p>
    <w:p w:rsidR="002D3672" w:rsidRPr="002D3672" w:rsidRDefault="002D3672" w:rsidP="002D3672">
      <w:pPr>
        <w:rPr>
          <w:szCs w:val="16"/>
        </w:rPr>
      </w:pPr>
      <w:r w:rsidRPr="002D3672">
        <w:rPr>
          <w:szCs w:val="16"/>
        </w:rPr>
        <w:t xml:space="preserve"> </w:t>
      </w:r>
    </w:p>
    <w:p w:rsidR="002D3672" w:rsidRPr="002D3672" w:rsidRDefault="002D3672" w:rsidP="002D3672">
      <w:pPr>
        <w:rPr>
          <w:szCs w:val="16"/>
        </w:rPr>
      </w:pPr>
      <w:r w:rsidRPr="002D3672">
        <w:rPr>
          <w:szCs w:val="16"/>
        </w:rPr>
        <w:t>Consideró necesario que la dependencia federal y el Senado de la República implementen mecanismos que permitan capacitar a los funcionarios de los consulados mexicanos en el mundo, en materia de derechos humanos y asistencia consular, para ofrecerla a los connacionales que puedan estar sujetos a un proceso judicial.</w:t>
      </w:r>
    </w:p>
    <w:p w:rsidR="002D3672" w:rsidRPr="002D3672" w:rsidRDefault="002D3672" w:rsidP="002D3672">
      <w:pPr>
        <w:rPr>
          <w:szCs w:val="16"/>
        </w:rPr>
      </w:pPr>
      <w:r w:rsidRPr="002D3672">
        <w:rPr>
          <w:szCs w:val="16"/>
        </w:rPr>
        <w:t xml:space="preserve"> </w:t>
      </w:r>
    </w:p>
    <w:p w:rsidR="002D3672" w:rsidRPr="002D3672" w:rsidRDefault="002D3672" w:rsidP="002D3672">
      <w:pPr>
        <w:rPr>
          <w:szCs w:val="16"/>
        </w:rPr>
      </w:pPr>
      <w:proofErr w:type="spellStart"/>
      <w:r w:rsidRPr="002D3672">
        <w:rPr>
          <w:szCs w:val="16"/>
        </w:rPr>
        <w:t>Coronato</w:t>
      </w:r>
      <w:proofErr w:type="spellEnd"/>
      <w:r w:rsidRPr="002D3672">
        <w:rPr>
          <w:szCs w:val="16"/>
        </w:rPr>
        <w:t xml:space="preserve"> Rodríguez puntualizó que el proceso judicial del mexicano Edgar Tamayo Arias, de 46 años, ejecutado en Houston, Texas, el pasado 22 de enero, por el asesinato de un policía en 1994, presentó un sinnúmero de irregularidades, “siendo la más grave la de no haberle permitido recibir asistencia consular, lo que derivó en una clara violación a su derecho al debido proceso”.</w:t>
      </w:r>
    </w:p>
    <w:p w:rsidR="002D3672" w:rsidRPr="002D3672" w:rsidRDefault="002D3672" w:rsidP="002D3672">
      <w:pPr>
        <w:rPr>
          <w:szCs w:val="16"/>
        </w:rPr>
      </w:pPr>
      <w:r w:rsidRPr="002D3672">
        <w:rPr>
          <w:szCs w:val="16"/>
        </w:rPr>
        <w:t xml:space="preserve"> </w:t>
      </w:r>
    </w:p>
    <w:p w:rsidR="002D3672" w:rsidRPr="002D3672" w:rsidRDefault="002D3672" w:rsidP="002D3672">
      <w:pPr>
        <w:rPr>
          <w:szCs w:val="16"/>
        </w:rPr>
      </w:pPr>
      <w:r w:rsidRPr="002D3672">
        <w:rPr>
          <w:szCs w:val="16"/>
        </w:rPr>
        <w:t>Hizo notar que la asistencia consular es una figura contenida en el artículo 36 de la Convención de Viena sobre Relaciones Consulares de 1963, prerrogativa reconocida a todo extranjero detenido fuera de su país de origen a recibir representación jurídica por parte de su consulado, en tanto se encuentre privado de la libertad y sometido a proceso penal.</w:t>
      </w:r>
    </w:p>
    <w:p w:rsidR="002D3672" w:rsidRPr="002D3672" w:rsidRDefault="002D3672" w:rsidP="002D3672">
      <w:pPr>
        <w:rPr>
          <w:szCs w:val="16"/>
        </w:rPr>
      </w:pPr>
      <w:r w:rsidRPr="002D3672">
        <w:rPr>
          <w:szCs w:val="16"/>
        </w:rPr>
        <w:lastRenderedPageBreak/>
        <w:t xml:space="preserve"> </w:t>
      </w:r>
    </w:p>
    <w:p w:rsidR="002D3672" w:rsidRDefault="002D3672" w:rsidP="002D3672">
      <w:pPr>
        <w:rPr>
          <w:szCs w:val="16"/>
        </w:rPr>
      </w:pPr>
      <w:r w:rsidRPr="002D3672">
        <w:rPr>
          <w:szCs w:val="16"/>
        </w:rPr>
        <w:t>Dicho tratado, agregó, ha sido ratificado por 175 naciones, incluido Estados Unidos, por lo que la ejecución del morelense transgredió gravemente las obligaciones contraídas internacionalmente por el vecino país.</w:t>
      </w:r>
      <w:r w:rsidRPr="002D3672">
        <w:rPr>
          <w:b/>
          <w:szCs w:val="16"/>
        </w:rPr>
        <w:t>/</w:t>
      </w:r>
      <w:proofErr w:type="spellStart"/>
      <w:r w:rsidRPr="002D3672">
        <w:rPr>
          <w:b/>
          <w:szCs w:val="16"/>
        </w:rPr>
        <w:t>arm</w:t>
      </w:r>
      <w:proofErr w:type="spellEnd"/>
      <w:r w:rsidRPr="002D3672">
        <w:rPr>
          <w:b/>
          <w:szCs w:val="16"/>
        </w:rPr>
        <w:t>/m</w:t>
      </w:r>
    </w:p>
    <w:p w:rsidR="002D3672" w:rsidRDefault="002D3672" w:rsidP="00281BCE">
      <w:pPr>
        <w:rPr>
          <w:szCs w:val="16"/>
        </w:rPr>
      </w:pPr>
    </w:p>
    <w:p w:rsidR="00F963CF" w:rsidRPr="00011F98" w:rsidRDefault="00F963CF" w:rsidP="00F963CF">
      <w:pPr>
        <w:rPr>
          <w:szCs w:val="16"/>
        </w:rPr>
      </w:pPr>
    </w:p>
    <w:p w:rsidR="00F963CF" w:rsidRPr="009D694D" w:rsidRDefault="00F963CF" w:rsidP="00F963CF">
      <w:pPr>
        <w:rPr>
          <w:b/>
          <w:sz w:val="16"/>
          <w:szCs w:val="16"/>
        </w:rPr>
      </w:pPr>
      <w:r w:rsidRPr="009D694D">
        <w:rPr>
          <w:b/>
          <w:sz w:val="16"/>
          <w:szCs w:val="16"/>
        </w:rPr>
        <w:t xml:space="preserve">TEMA(S): </w:t>
      </w:r>
      <w:r>
        <w:rPr>
          <w:b/>
          <w:sz w:val="16"/>
          <w:szCs w:val="16"/>
        </w:rPr>
        <w:t>Trabajos Legislativos</w:t>
      </w:r>
    </w:p>
    <w:p w:rsidR="00F963CF" w:rsidRPr="009D694D" w:rsidRDefault="00F963CF" w:rsidP="00F963CF">
      <w:pPr>
        <w:rPr>
          <w:b/>
          <w:sz w:val="16"/>
          <w:szCs w:val="16"/>
        </w:rPr>
      </w:pPr>
      <w:r w:rsidRPr="009D694D">
        <w:rPr>
          <w:b/>
          <w:sz w:val="16"/>
          <w:szCs w:val="16"/>
        </w:rPr>
        <w:t xml:space="preserve">FECHA: </w:t>
      </w:r>
      <w:r>
        <w:rPr>
          <w:b/>
          <w:sz w:val="16"/>
          <w:szCs w:val="16"/>
        </w:rPr>
        <w:t>15-02-2014</w:t>
      </w:r>
    </w:p>
    <w:p w:rsidR="00F963CF" w:rsidRPr="009D694D" w:rsidRDefault="00F963CF" w:rsidP="00F963CF">
      <w:pPr>
        <w:rPr>
          <w:b/>
          <w:sz w:val="16"/>
          <w:szCs w:val="16"/>
        </w:rPr>
      </w:pPr>
      <w:r w:rsidRPr="009D694D">
        <w:rPr>
          <w:b/>
          <w:sz w:val="16"/>
          <w:szCs w:val="16"/>
        </w:rPr>
        <w:t xml:space="preserve">HORA: </w:t>
      </w:r>
      <w:r>
        <w:rPr>
          <w:b/>
          <w:sz w:val="16"/>
          <w:szCs w:val="16"/>
        </w:rPr>
        <w:t>16:22</w:t>
      </w:r>
    </w:p>
    <w:p w:rsidR="00F963CF" w:rsidRPr="009D694D" w:rsidRDefault="00F963CF" w:rsidP="00F963CF">
      <w:pPr>
        <w:jc w:val="left"/>
        <w:rPr>
          <w:b/>
          <w:sz w:val="16"/>
          <w:szCs w:val="16"/>
        </w:rPr>
      </w:pPr>
      <w:r w:rsidRPr="009D694D">
        <w:rPr>
          <w:b/>
          <w:sz w:val="16"/>
          <w:szCs w:val="16"/>
        </w:rPr>
        <w:t xml:space="preserve">NOTICIERO: </w:t>
      </w:r>
      <w:r>
        <w:rPr>
          <w:b/>
          <w:sz w:val="16"/>
          <w:szCs w:val="16"/>
        </w:rPr>
        <w:t>La Crónica.com</w:t>
      </w:r>
    </w:p>
    <w:p w:rsidR="00F963CF" w:rsidRPr="009D694D" w:rsidRDefault="00F963CF" w:rsidP="00F963CF">
      <w:pPr>
        <w:jc w:val="left"/>
        <w:rPr>
          <w:b/>
          <w:sz w:val="16"/>
          <w:szCs w:val="16"/>
        </w:rPr>
      </w:pPr>
      <w:r>
        <w:rPr>
          <w:b/>
          <w:sz w:val="16"/>
          <w:szCs w:val="16"/>
        </w:rPr>
        <w:t>EMISIÓN: Fin de Semana</w:t>
      </w:r>
    </w:p>
    <w:p w:rsidR="00F963CF" w:rsidRPr="009D694D" w:rsidRDefault="00F963CF" w:rsidP="00F963CF">
      <w:pPr>
        <w:jc w:val="left"/>
        <w:rPr>
          <w:b/>
          <w:sz w:val="16"/>
          <w:szCs w:val="16"/>
        </w:rPr>
      </w:pPr>
      <w:r w:rsidRPr="009D694D">
        <w:rPr>
          <w:b/>
          <w:sz w:val="16"/>
          <w:szCs w:val="16"/>
        </w:rPr>
        <w:t xml:space="preserve">ESTACIÓN: </w:t>
      </w:r>
      <w:r>
        <w:rPr>
          <w:b/>
          <w:sz w:val="16"/>
          <w:szCs w:val="16"/>
        </w:rPr>
        <w:t>Internet</w:t>
      </w:r>
    </w:p>
    <w:p w:rsidR="00F963CF" w:rsidRDefault="00F963CF" w:rsidP="00F963CF">
      <w:pPr>
        <w:rPr>
          <w:szCs w:val="16"/>
        </w:rPr>
      </w:pPr>
      <w:r w:rsidRPr="009D694D">
        <w:rPr>
          <w:b/>
          <w:sz w:val="16"/>
          <w:szCs w:val="16"/>
        </w:rPr>
        <w:t xml:space="preserve">GRUPO: </w:t>
      </w:r>
      <w:r>
        <w:rPr>
          <w:b/>
          <w:sz w:val="16"/>
          <w:szCs w:val="16"/>
        </w:rPr>
        <w:t>La Crónica</w:t>
      </w:r>
    </w:p>
    <w:p w:rsidR="00F963CF" w:rsidRPr="00746339" w:rsidRDefault="00F963CF" w:rsidP="00F963CF">
      <w:pPr>
        <w:rPr>
          <w:sz w:val="20"/>
          <w:szCs w:val="20"/>
        </w:rPr>
      </w:pPr>
      <w:r w:rsidRPr="00746339">
        <w:rPr>
          <w:sz w:val="20"/>
          <w:szCs w:val="20"/>
        </w:rPr>
        <w:t>0</w:t>
      </w:r>
    </w:p>
    <w:p w:rsidR="00F963CF" w:rsidRDefault="00F963CF" w:rsidP="00F963CF">
      <w:pPr>
        <w:rPr>
          <w:szCs w:val="16"/>
        </w:rPr>
      </w:pPr>
    </w:p>
    <w:p w:rsidR="00F963CF" w:rsidRPr="00F963CF" w:rsidRDefault="00F963CF" w:rsidP="00281BCE">
      <w:pPr>
        <w:rPr>
          <w:b/>
          <w:szCs w:val="16"/>
          <w:u w:val="single"/>
        </w:rPr>
      </w:pPr>
      <w:r w:rsidRPr="00F963CF">
        <w:rPr>
          <w:b/>
          <w:szCs w:val="16"/>
          <w:u w:val="single"/>
        </w:rPr>
        <w:t>Comisión legislativa ve violencia generalizada contra la niñez</w:t>
      </w:r>
    </w:p>
    <w:p w:rsidR="00F963CF" w:rsidRDefault="00F963CF" w:rsidP="00281BCE">
      <w:pPr>
        <w:rPr>
          <w:szCs w:val="16"/>
        </w:rPr>
      </w:pPr>
    </w:p>
    <w:p w:rsidR="00F963CF" w:rsidRPr="00F963CF" w:rsidRDefault="00F963CF" w:rsidP="00F963CF">
      <w:pPr>
        <w:rPr>
          <w:szCs w:val="16"/>
        </w:rPr>
      </w:pPr>
      <w:r w:rsidRPr="00F963CF">
        <w:rPr>
          <w:szCs w:val="16"/>
        </w:rPr>
        <w:t xml:space="preserve">La niñez en el país vive una violencia generalizada por lo que las instituciones del Estado y la sociedad convertirse en protectores y al actuar contra aquellos que cometen crímenes en su contra, dijo la presidenta de la Comisión de los Derechos la Niñez de la Cámara de Diputados, </w:t>
      </w:r>
      <w:r w:rsidRPr="00F963CF">
        <w:rPr>
          <w:b/>
          <w:szCs w:val="16"/>
        </w:rPr>
        <w:t>Verónica Juárez Piña</w:t>
      </w:r>
      <w:r w:rsidRPr="00F963CF">
        <w:rPr>
          <w:szCs w:val="16"/>
        </w:rPr>
        <w:t>.</w:t>
      </w:r>
    </w:p>
    <w:p w:rsidR="00F963CF" w:rsidRPr="00F963CF" w:rsidRDefault="00F963CF" w:rsidP="00F963CF">
      <w:pPr>
        <w:rPr>
          <w:szCs w:val="16"/>
        </w:rPr>
      </w:pPr>
      <w:r w:rsidRPr="00F963CF">
        <w:rPr>
          <w:szCs w:val="16"/>
        </w:rPr>
        <w:t xml:space="preserve"> </w:t>
      </w:r>
    </w:p>
    <w:p w:rsidR="00F963CF" w:rsidRPr="00F963CF" w:rsidRDefault="00F963CF" w:rsidP="00F963CF">
      <w:pPr>
        <w:rPr>
          <w:szCs w:val="16"/>
        </w:rPr>
      </w:pPr>
      <w:r w:rsidRPr="00F963CF">
        <w:rPr>
          <w:szCs w:val="16"/>
        </w:rPr>
        <w:t>En un comunicado alertó que la violencia generalizada significa que tres millones de niños no vayan a la escuela y que los manden a trabajar; que haya en todo el territorio nacional 96 mil niños, niñas y adolescentes en situación de calle.</w:t>
      </w:r>
    </w:p>
    <w:p w:rsidR="00F963CF" w:rsidRPr="00F963CF" w:rsidRDefault="00F963CF" w:rsidP="00F963CF">
      <w:pPr>
        <w:rPr>
          <w:szCs w:val="16"/>
        </w:rPr>
      </w:pPr>
      <w:r w:rsidRPr="00F963CF">
        <w:rPr>
          <w:szCs w:val="16"/>
        </w:rPr>
        <w:t xml:space="preserve"> </w:t>
      </w:r>
    </w:p>
    <w:p w:rsidR="00F963CF" w:rsidRPr="00F963CF" w:rsidRDefault="00F963CF" w:rsidP="00F963CF">
      <w:pPr>
        <w:rPr>
          <w:szCs w:val="16"/>
        </w:rPr>
      </w:pPr>
      <w:r w:rsidRPr="00F963CF">
        <w:rPr>
          <w:szCs w:val="16"/>
        </w:rPr>
        <w:t>La diputada del PRD recordó que este año se cumple un cuarto de siglo de la Convención de los Derechos de la Niñez signada por México.</w:t>
      </w:r>
    </w:p>
    <w:p w:rsidR="00F963CF" w:rsidRPr="00F963CF" w:rsidRDefault="00F963CF" w:rsidP="00F963CF">
      <w:pPr>
        <w:rPr>
          <w:szCs w:val="16"/>
        </w:rPr>
      </w:pPr>
      <w:r w:rsidRPr="00F963CF">
        <w:rPr>
          <w:szCs w:val="16"/>
        </w:rPr>
        <w:t xml:space="preserve"> </w:t>
      </w:r>
    </w:p>
    <w:p w:rsidR="00F963CF" w:rsidRPr="00F963CF" w:rsidRDefault="00F963CF" w:rsidP="00F963CF">
      <w:pPr>
        <w:rPr>
          <w:szCs w:val="16"/>
        </w:rPr>
      </w:pPr>
      <w:r w:rsidRPr="00F963CF">
        <w:rPr>
          <w:szCs w:val="16"/>
        </w:rPr>
        <w:t>Juárez Piña señaló que la violencia generalizada es también que miles de niñas y niños sean utilizados en pornografía; que 80 por ciento sean maltratados en sus casas, en la escuela o en sus comunidades; que seis de cada 10 vivan en pobreza y ocho de cada 10 sean indígenas.</w:t>
      </w:r>
    </w:p>
    <w:p w:rsidR="00F963CF" w:rsidRPr="00F963CF" w:rsidRDefault="00F963CF" w:rsidP="00F963CF">
      <w:pPr>
        <w:rPr>
          <w:szCs w:val="16"/>
        </w:rPr>
      </w:pPr>
      <w:r w:rsidRPr="00F963CF">
        <w:rPr>
          <w:szCs w:val="16"/>
        </w:rPr>
        <w:t xml:space="preserve"> </w:t>
      </w:r>
    </w:p>
    <w:p w:rsidR="00F963CF" w:rsidRPr="00F963CF" w:rsidRDefault="00F963CF" w:rsidP="00F963CF">
      <w:pPr>
        <w:rPr>
          <w:szCs w:val="16"/>
        </w:rPr>
      </w:pPr>
      <w:r w:rsidRPr="00F963CF">
        <w:rPr>
          <w:szCs w:val="16"/>
        </w:rPr>
        <w:t>Indicó que “situaciones similares o peores viven 16 mil niños, niñas y adolescentes migrantes no acompañados que buscan llegar a Estados Unidos o a otra entidad el país y todos los días les sean violentados sus derechos o la gravísima situación desesperante de un número no contabilizado de pequeñas y pequeños desaparecidos o secuestrados”.</w:t>
      </w:r>
    </w:p>
    <w:p w:rsidR="00F963CF" w:rsidRPr="00F963CF" w:rsidRDefault="00F963CF" w:rsidP="00F963CF">
      <w:pPr>
        <w:rPr>
          <w:szCs w:val="16"/>
        </w:rPr>
      </w:pPr>
      <w:r w:rsidRPr="00F963CF">
        <w:rPr>
          <w:szCs w:val="16"/>
        </w:rPr>
        <w:t xml:space="preserve"> </w:t>
      </w:r>
    </w:p>
    <w:p w:rsidR="00F963CF" w:rsidRPr="00F963CF" w:rsidRDefault="00F963CF" w:rsidP="00F963CF">
      <w:pPr>
        <w:rPr>
          <w:szCs w:val="16"/>
        </w:rPr>
      </w:pPr>
      <w:r w:rsidRPr="00F963CF">
        <w:rPr>
          <w:szCs w:val="16"/>
        </w:rPr>
        <w:t>De acuerdo con la diputada perredista, otra situación “que nos culpa como sociedad es la que nos dice que hay más de 20 mil menores, particularmente niñas víctimas de trata: bebés de tres, seis meses; uno, dos, tres años; pequeñas y pequeños de ocho, nueve, 10 años.</w:t>
      </w:r>
    </w:p>
    <w:p w:rsidR="00F963CF" w:rsidRPr="00F963CF" w:rsidRDefault="00F963CF" w:rsidP="00F963CF">
      <w:pPr>
        <w:rPr>
          <w:szCs w:val="16"/>
        </w:rPr>
      </w:pPr>
      <w:r w:rsidRPr="00F963CF">
        <w:rPr>
          <w:szCs w:val="16"/>
        </w:rPr>
        <w:t xml:space="preserve"> </w:t>
      </w:r>
    </w:p>
    <w:p w:rsidR="00F963CF" w:rsidRPr="00F963CF" w:rsidRDefault="00F963CF" w:rsidP="00F963CF">
      <w:pPr>
        <w:rPr>
          <w:szCs w:val="16"/>
        </w:rPr>
      </w:pPr>
      <w:r w:rsidRPr="00F963CF">
        <w:rPr>
          <w:szCs w:val="16"/>
        </w:rPr>
        <w:t xml:space="preserve">En ese sentido, Juárez Piña dijo, que desde la Cámara de Diputados y la comisión que encabeza, “tenemos el compromiso llevar a cabo acciones para visibilizar esta realidad y tener más aliados para que junto con la propia sociedad civil sigamos </w:t>
      </w:r>
      <w:r w:rsidRPr="00F963CF">
        <w:rPr>
          <w:szCs w:val="16"/>
        </w:rPr>
        <w:lastRenderedPageBreak/>
        <w:t>trabajando a favor de las niñez del país y que se vea y se sepa que de este flagelo”.</w:t>
      </w:r>
    </w:p>
    <w:p w:rsidR="00F963CF" w:rsidRPr="00F963CF" w:rsidRDefault="00F963CF" w:rsidP="00F963CF">
      <w:pPr>
        <w:rPr>
          <w:szCs w:val="16"/>
        </w:rPr>
      </w:pPr>
      <w:r w:rsidRPr="00F963CF">
        <w:rPr>
          <w:szCs w:val="16"/>
        </w:rPr>
        <w:t xml:space="preserve"> </w:t>
      </w:r>
    </w:p>
    <w:p w:rsidR="00F963CF" w:rsidRDefault="00F963CF" w:rsidP="00F963CF">
      <w:pPr>
        <w:rPr>
          <w:szCs w:val="16"/>
        </w:rPr>
      </w:pPr>
      <w:r w:rsidRPr="00F963CF">
        <w:rPr>
          <w:szCs w:val="16"/>
        </w:rPr>
        <w:t>Por ello, dijo la perredista, la Comisión de los derechos de la Niñez seguirá trabajando para que la Ley General de Garantías de Derechos para Niños, Niñas y Adolescentes sea aprobada y redactar otros ordenamientos que verdaderamente cuenten con dientes que acabe con esta violencia y con esta vergüenza.</w:t>
      </w:r>
      <w:r w:rsidRPr="00F963CF">
        <w:rPr>
          <w:b/>
          <w:szCs w:val="16"/>
        </w:rPr>
        <w:t>/</w:t>
      </w:r>
      <w:proofErr w:type="spellStart"/>
      <w:r w:rsidRPr="00F963CF">
        <w:rPr>
          <w:b/>
          <w:szCs w:val="16"/>
        </w:rPr>
        <w:t>arm</w:t>
      </w:r>
      <w:proofErr w:type="spellEnd"/>
      <w:r w:rsidRPr="00F963CF">
        <w:rPr>
          <w:b/>
          <w:szCs w:val="16"/>
        </w:rPr>
        <w:t>/m</w:t>
      </w:r>
    </w:p>
    <w:p w:rsidR="00F963CF" w:rsidRDefault="00F963CF" w:rsidP="00281BCE">
      <w:pPr>
        <w:rPr>
          <w:szCs w:val="16"/>
        </w:rPr>
      </w:pPr>
    </w:p>
    <w:p w:rsidR="00F963CF" w:rsidRPr="00011F98" w:rsidRDefault="00F963CF" w:rsidP="00281BCE">
      <w:pPr>
        <w:rPr>
          <w:szCs w:val="16"/>
        </w:rPr>
      </w:pPr>
    </w:p>
    <w:p w:rsidR="00281BCE" w:rsidRPr="009D694D" w:rsidRDefault="00281BCE" w:rsidP="00281BCE">
      <w:pPr>
        <w:rPr>
          <w:b/>
          <w:sz w:val="16"/>
          <w:szCs w:val="16"/>
        </w:rPr>
      </w:pPr>
      <w:r w:rsidRPr="009D694D">
        <w:rPr>
          <w:b/>
          <w:sz w:val="16"/>
          <w:szCs w:val="16"/>
        </w:rPr>
        <w:t xml:space="preserve">TEMA(S): </w:t>
      </w:r>
      <w:r>
        <w:rPr>
          <w:b/>
          <w:sz w:val="16"/>
          <w:szCs w:val="16"/>
        </w:rPr>
        <w:t>Trabajos Legislativos</w:t>
      </w:r>
    </w:p>
    <w:p w:rsidR="00281BCE" w:rsidRPr="009D694D" w:rsidRDefault="00281BCE" w:rsidP="00281BCE">
      <w:pPr>
        <w:rPr>
          <w:b/>
          <w:sz w:val="16"/>
          <w:szCs w:val="16"/>
        </w:rPr>
      </w:pPr>
      <w:r w:rsidRPr="009D694D">
        <w:rPr>
          <w:b/>
          <w:sz w:val="16"/>
          <w:szCs w:val="16"/>
        </w:rPr>
        <w:t xml:space="preserve">FECHA: </w:t>
      </w:r>
      <w:r>
        <w:rPr>
          <w:b/>
          <w:sz w:val="16"/>
          <w:szCs w:val="16"/>
        </w:rPr>
        <w:t>15-02-2014</w:t>
      </w:r>
    </w:p>
    <w:p w:rsidR="00281BCE" w:rsidRPr="009D694D" w:rsidRDefault="00281BCE" w:rsidP="00281BCE">
      <w:pPr>
        <w:rPr>
          <w:b/>
          <w:sz w:val="16"/>
          <w:szCs w:val="16"/>
        </w:rPr>
      </w:pPr>
      <w:r w:rsidRPr="009D694D">
        <w:rPr>
          <w:b/>
          <w:sz w:val="16"/>
          <w:szCs w:val="16"/>
        </w:rPr>
        <w:t xml:space="preserve">HORA: </w:t>
      </w:r>
      <w:r>
        <w:rPr>
          <w:b/>
          <w:sz w:val="16"/>
          <w:szCs w:val="16"/>
        </w:rPr>
        <w:t>14:20</w:t>
      </w:r>
    </w:p>
    <w:p w:rsidR="00281BCE" w:rsidRPr="009D694D" w:rsidRDefault="00281BCE" w:rsidP="00281BCE">
      <w:pPr>
        <w:jc w:val="left"/>
        <w:rPr>
          <w:b/>
          <w:sz w:val="16"/>
          <w:szCs w:val="16"/>
        </w:rPr>
      </w:pPr>
      <w:r w:rsidRPr="009D694D">
        <w:rPr>
          <w:b/>
          <w:sz w:val="16"/>
          <w:szCs w:val="16"/>
        </w:rPr>
        <w:t xml:space="preserve">NOTICIERO: </w:t>
      </w:r>
      <w:r>
        <w:rPr>
          <w:b/>
          <w:sz w:val="16"/>
          <w:szCs w:val="16"/>
        </w:rPr>
        <w:t>Eleconomista.com.mx</w:t>
      </w:r>
    </w:p>
    <w:p w:rsidR="00281BCE" w:rsidRPr="009D694D" w:rsidRDefault="00281BCE" w:rsidP="00281BCE">
      <w:pPr>
        <w:jc w:val="left"/>
        <w:rPr>
          <w:b/>
          <w:sz w:val="16"/>
          <w:szCs w:val="16"/>
        </w:rPr>
      </w:pPr>
      <w:r>
        <w:rPr>
          <w:b/>
          <w:sz w:val="16"/>
          <w:szCs w:val="16"/>
        </w:rPr>
        <w:t>EMISIÓN: Fin de Semana</w:t>
      </w:r>
    </w:p>
    <w:p w:rsidR="00281BCE" w:rsidRPr="009D694D" w:rsidRDefault="00281BCE" w:rsidP="00281BCE">
      <w:pPr>
        <w:jc w:val="left"/>
        <w:rPr>
          <w:b/>
          <w:sz w:val="16"/>
          <w:szCs w:val="16"/>
        </w:rPr>
      </w:pPr>
      <w:r w:rsidRPr="009D694D">
        <w:rPr>
          <w:b/>
          <w:sz w:val="16"/>
          <w:szCs w:val="16"/>
        </w:rPr>
        <w:t xml:space="preserve">ESTACIÓN: </w:t>
      </w:r>
      <w:r>
        <w:rPr>
          <w:b/>
          <w:sz w:val="16"/>
          <w:szCs w:val="16"/>
        </w:rPr>
        <w:t>Internet</w:t>
      </w:r>
    </w:p>
    <w:p w:rsidR="00281BCE" w:rsidRDefault="00281BCE" w:rsidP="00281BCE">
      <w:pPr>
        <w:rPr>
          <w:szCs w:val="16"/>
        </w:rPr>
      </w:pPr>
      <w:r w:rsidRPr="009D694D">
        <w:rPr>
          <w:b/>
          <w:sz w:val="16"/>
          <w:szCs w:val="16"/>
        </w:rPr>
        <w:t xml:space="preserve">GRUPO: </w:t>
      </w:r>
      <w:r>
        <w:rPr>
          <w:b/>
          <w:sz w:val="16"/>
          <w:szCs w:val="16"/>
        </w:rPr>
        <w:t xml:space="preserve">El economista </w:t>
      </w:r>
    </w:p>
    <w:p w:rsidR="00281BCE" w:rsidRPr="00746339" w:rsidRDefault="00281BCE" w:rsidP="00281BCE">
      <w:pPr>
        <w:rPr>
          <w:sz w:val="20"/>
          <w:szCs w:val="20"/>
        </w:rPr>
      </w:pPr>
      <w:r w:rsidRPr="00746339">
        <w:rPr>
          <w:sz w:val="20"/>
          <w:szCs w:val="20"/>
        </w:rPr>
        <w:t>0</w:t>
      </w:r>
    </w:p>
    <w:p w:rsidR="000A5606" w:rsidRDefault="000A5606" w:rsidP="00A563ED">
      <w:pPr>
        <w:tabs>
          <w:tab w:val="left" w:pos="8140"/>
        </w:tabs>
        <w:rPr>
          <w:rFonts w:cs="Arial"/>
          <w:b/>
          <w:color w:val="000000"/>
        </w:rPr>
      </w:pPr>
    </w:p>
    <w:p w:rsidR="000A5606" w:rsidRPr="00281BCE" w:rsidRDefault="00281BCE" w:rsidP="00A563ED">
      <w:pPr>
        <w:tabs>
          <w:tab w:val="left" w:pos="8140"/>
        </w:tabs>
        <w:rPr>
          <w:rFonts w:cs="Arial"/>
          <w:b/>
          <w:color w:val="000000"/>
          <w:u w:val="single"/>
        </w:rPr>
      </w:pPr>
      <w:r w:rsidRPr="00281BCE">
        <w:rPr>
          <w:rFonts w:cs="Arial"/>
          <w:b/>
          <w:color w:val="000000"/>
          <w:u w:val="single"/>
        </w:rPr>
        <w:t xml:space="preserve">Perredistas piden investigar a juez por fallo sobre </w:t>
      </w:r>
      <w:proofErr w:type="spellStart"/>
      <w:r w:rsidRPr="00281BCE">
        <w:rPr>
          <w:rFonts w:cs="Arial"/>
          <w:b/>
          <w:color w:val="000000"/>
          <w:u w:val="single"/>
        </w:rPr>
        <w:t>Ifetel</w:t>
      </w:r>
      <w:proofErr w:type="spellEnd"/>
    </w:p>
    <w:p w:rsidR="00281BCE" w:rsidRDefault="00281BCE" w:rsidP="00A563ED">
      <w:pPr>
        <w:tabs>
          <w:tab w:val="left" w:pos="8140"/>
        </w:tabs>
        <w:rPr>
          <w:rFonts w:cs="Arial"/>
          <w:color w:val="000000"/>
        </w:rPr>
      </w:pPr>
    </w:p>
    <w:p w:rsidR="00281BCE" w:rsidRPr="00281BCE" w:rsidRDefault="00281BCE" w:rsidP="00281BCE">
      <w:pPr>
        <w:tabs>
          <w:tab w:val="left" w:pos="8140"/>
        </w:tabs>
        <w:rPr>
          <w:rFonts w:cs="Arial"/>
          <w:color w:val="000000"/>
        </w:rPr>
      </w:pPr>
      <w:r w:rsidRPr="00281BCE">
        <w:rPr>
          <w:rFonts w:cs="Arial"/>
          <w:color w:val="000000"/>
        </w:rPr>
        <w:t xml:space="preserve">El diputado federal del PRD </w:t>
      </w:r>
      <w:proofErr w:type="spellStart"/>
      <w:r w:rsidRPr="00281BCE">
        <w:rPr>
          <w:rFonts w:cs="Arial"/>
          <w:b/>
          <w:color w:val="000000"/>
        </w:rPr>
        <w:t>Jhonatan</w:t>
      </w:r>
      <w:proofErr w:type="spellEnd"/>
      <w:r w:rsidRPr="00281BCE">
        <w:rPr>
          <w:rFonts w:cs="Arial"/>
          <w:b/>
          <w:color w:val="000000"/>
        </w:rPr>
        <w:t xml:space="preserve"> Jardines Fraire</w:t>
      </w:r>
      <w:r>
        <w:rPr>
          <w:rFonts w:cs="Arial"/>
          <w:b/>
          <w:color w:val="000000"/>
        </w:rPr>
        <w:t>,</w:t>
      </w:r>
      <w:r w:rsidRPr="00281BCE">
        <w:rPr>
          <w:rFonts w:cs="Arial"/>
          <w:color w:val="000000"/>
        </w:rPr>
        <w:t xml:space="preserve"> pidió investigar al juez federal José Guadalupe Mejía Galán, por negar al </w:t>
      </w:r>
      <w:proofErr w:type="spellStart"/>
      <w:r w:rsidRPr="00281BCE">
        <w:rPr>
          <w:rFonts w:cs="Arial"/>
          <w:color w:val="000000"/>
        </w:rPr>
        <w:t>Ifetel</w:t>
      </w:r>
      <w:proofErr w:type="spellEnd"/>
      <w:r w:rsidRPr="00281BCE">
        <w:rPr>
          <w:rFonts w:cs="Arial"/>
          <w:color w:val="000000"/>
        </w:rPr>
        <w:t xml:space="preserve"> la facultad de decidir sobre la retrasmisión gratuita de señales de televisión abierta en los sistemas de paga.</w:t>
      </w:r>
    </w:p>
    <w:p w:rsidR="00281BCE" w:rsidRPr="00281BCE" w:rsidRDefault="00281BCE" w:rsidP="00281BCE">
      <w:pPr>
        <w:tabs>
          <w:tab w:val="left" w:pos="8140"/>
        </w:tabs>
        <w:rPr>
          <w:rFonts w:cs="Arial"/>
          <w:color w:val="000000"/>
        </w:rPr>
      </w:pPr>
    </w:p>
    <w:p w:rsidR="00281BCE" w:rsidRPr="00281BCE" w:rsidRDefault="00281BCE" w:rsidP="00281BCE">
      <w:pPr>
        <w:tabs>
          <w:tab w:val="left" w:pos="8140"/>
        </w:tabs>
        <w:rPr>
          <w:rFonts w:cs="Arial"/>
          <w:color w:val="000000"/>
        </w:rPr>
      </w:pPr>
      <w:r w:rsidRPr="00281BCE">
        <w:rPr>
          <w:rFonts w:cs="Arial"/>
          <w:color w:val="000000"/>
        </w:rPr>
        <w:t>Para Jardines Fraire, la actitud que ha tomado el juez 32 de lo civil, es de claro favoritismo hacia las televisoras, por lo que pidió revisar el historial o casos se le han sido asignados con anterioridad.</w:t>
      </w:r>
    </w:p>
    <w:p w:rsidR="00281BCE" w:rsidRPr="00281BCE" w:rsidRDefault="00281BCE" w:rsidP="00281BCE">
      <w:pPr>
        <w:tabs>
          <w:tab w:val="left" w:pos="8140"/>
        </w:tabs>
        <w:rPr>
          <w:rFonts w:cs="Arial"/>
          <w:color w:val="000000"/>
        </w:rPr>
      </w:pPr>
    </w:p>
    <w:p w:rsidR="00281BCE" w:rsidRPr="00281BCE" w:rsidRDefault="00281BCE" w:rsidP="00281BCE">
      <w:pPr>
        <w:tabs>
          <w:tab w:val="left" w:pos="8140"/>
        </w:tabs>
        <w:rPr>
          <w:rFonts w:cs="Arial"/>
          <w:color w:val="000000"/>
        </w:rPr>
      </w:pPr>
      <w:r w:rsidRPr="00281BCE">
        <w:rPr>
          <w:rFonts w:cs="Arial"/>
          <w:color w:val="000000"/>
        </w:rPr>
        <w:t>“Los diputados deben estar muy pendientes de que se lleven acciones justas conforme a la ley, ya que sobre la Constitución no hay ninguna legislación superior, y si hay contradicción, sólo el Poder Judicial puede interpretar su aplicación” expresó en un comunicado.</w:t>
      </w:r>
      <w:r w:rsidRPr="00281BCE">
        <w:rPr>
          <w:rFonts w:cs="Arial"/>
          <w:b/>
          <w:color w:val="000000"/>
        </w:rPr>
        <w:t>/</w:t>
      </w:r>
      <w:proofErr w:type="spellStart"/>
      <w:r w:rsidRPr="00281BCE">
        <w:rPr>
          <w:rFonts w:cs="Arial"/>
          <w:b/>
          <w:color w:val="000000"/>
        </w:rPr>
        <w:t>arm</w:t>
      </w:r>
      <w:proofErr w:type="spellEnd"/>
      <w:r w:rsidRPr="00281BCE">
        <w:rPr>
          <w:rFonts w:cs="Arial"/>
          <w:b/>
          <w:color w:val="000000"/>
        </w:rPr>
        <w:t>/m</w:t>
      </w:r>
    </w:p>
    <w:p w:rsidR="00281BCE" w:rsidRPr="00281BCE" w:rsidRDefault="00281BCE" w:rsidP="00A563ED">
      <w:pPr>
        <w:tabs>
          <w:tab w:val="left" w:pos="8140"/>
        </w:tabs>
        <w:rPr>
          <w:rFonts w:cs="Arial"/>
          <w:color w:val="000000"/>
        </w:rPr>
      </w:pPr>
    </w:p>
    <w:sectPr w:rsidR="00281BCE" w:rsidRPr="00281BCE" w:rsidSect="00681720">
      <w:footerReference w:type="default" r:id="rId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222A" w:rsidRDefault="00BC222A" w:rsidP="00A042B2">
      <w:r>
        <w:separator/>
      </w:r>
    </w:p>
  </w:endnote>
  <w:endnote w:type="continuationSeparator" w:id="0">
    <w:p w:rsidR="00BC222A" w:rsidRDefault="00BC222A" w:rsidP="00A042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7474"/>
      <w:docPartObj>
        <w:docPartGallery w:val="Page Numbers (Bottom of Page)"/>
        <w:docPartUnique/>
      </w:docPartObj>
    </w:sdtPr>
    <w:sdtContent>
      <w:p w:rsidR="004474E8" w:rsidRDefault="00BC43B1">
        <w:pPr>
          <w:pStyle w:val="Piedepgina"/>
          <w:jc w:val="right"/>
        </w:pPr>
        <w:fldSimple w:instr=" PAGE   \* MERGEFORMAT ">
          <w:r w:rsidR="00F9605F">
            <w:rPr>
              <w:noProof/>
            </w:rPr>
            <w:t>3</w:t>
          </w:r>
        </w:fldSimple>
      </w:p>
    </w:sdtContent>
  </w:sdt>
  <w:p w:rsidR="004474E8" w:rsidRDefault="004474E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222A" w:rsidRDefault="00BC222A" w:rsidP="00A042B2">
      <w:r>
        <w:separator/>
      </w:r>
    </w:p>
  </w:footnote>
  <w:footnote w:type="continuationSeparator" w:id="0">
    <w:p w:rsidR="00BC222A" w:rsidRDefault="00BC222A" w:rsidP="00A042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21DE"/>
    <w:multiLevelType w:val="hybridMultilevel"/>
    <w:tmpl w:val="F4949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BF39D9"/>
    <w:multiLevelType w:val="hybridMultilevel"/>
    <w:tmpl w:val="F5485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C26AFF"/>
    <w:multiLevelType w:val="hybridMultilevel"/>
    <w:tmpl w:val="FC68D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CEE495F"/>
    <w:multiLevelType w:val="hybridMultilevel"/>
    <w:tmpl w:val="E69C6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941C47"/>
    <w:multiLevelType w:val="hybridMultilevel"/>
    <w:tmpl w:val="2D801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02023D"/>
    <w:multiLevelType w:val="hybridMultilevel"/>
    <w:tmpl w:val="243ED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7AA7FCF"/>
    <w:multiLevelType w:val="hybridMultilevel"/>
    <w:tmpl w:val="F50A0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AF14450"/>
    <w:multiLevelType w:val="hybridMultilevel"/>
    <w:tmpl w:val="CA302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CFD2FA8"/>
    <w:multiLevelType w:val="hybridMultilevel"/>
    <w:tmpl w:val="EEB40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D90169C"/>
    <w:multiLevelType w:val="hybridMultilevel"/>
    <w:tmpl w:val="2DACA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33A74D4"/>
    <w:multiLevelType w:val="hybridMultilevel"/>
    <w:tmpl w:val="74822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3D0747E"/>
    <w:multiLevelType w:val="hybridMultilevel"/>
    <w:tmpl w:val="D0AC1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6EB0B26"/>
    <w:multiLevelType w:val="hybridMultilevel"/>
    <w:tmpl w:val="AC1E88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7661291"/>
    <w:multiLevelType w:val="hybridMultilevel"/>
    <w:tmpl w:val="DE727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FA698C"/>
    <w:multiLevelType w:val="hybridMultilevel"/>
    <w:tmpl w:val="EDDA5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BC8178B"/>
    <w:multiLevelType w:val="hybridMultilevel"/>
    <w:tmpl w:val="DBD41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BFC7A4D"/>
    <w:multiLevelType w:val="hybridMultilevel"/>
    <w:tmpl w:val="809A0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F1715EF"/>
    <w:multiLevelType w:val="hybridMultilevel"/>
    <w:tmpl w:val="2ED62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3CB78F2"/>
    <w:multiLevelType w:val="hybridMultilevel"/>
    <w:tmpl w:val="63728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85954E3"/>
    <w:multiLevelType w:val="hybridMultilevel"/>
    <w:tmpl w:val="8AA2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C22756B"/>
    <w:multiLevelType w:val="hybridMultilevel"/>
    <w:tmpl w:val="C262D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EAB410C"/>
    <w:multiLevelType w:val="hybridMultilevel"/>
    <w:tmpl w:val="372A9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F3E32A1"/>
    <w:multiLevelType w:val="hybridMultilevel"/>
    <w:tmpl w:val="00946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F471AED"/>
    <w:multiLevelType w:val="hybridMultilevel"/>
    <w:tmpl w:val="474C9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26E1930"/>
    <w:multiLevelType w:val="hybridMultilevel"/>
    <w:tmpl w:val="EF867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A117A7E"/>
    <w:multiLevelType w:val="hybridMultilevel"/>
    <w:tmpl w:val="E97A9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BB865CE"/>
    <w:multiLevelType w:val="hybridMultilevel"/>
    <w:tmpl w:val="A9FCA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C834BD9"/>
    <w:multiLevelType w:val="hybridMultilevel"/>
    <w:tmpl w:val="FB582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1A554B2"/>
    <w:multiLevelType w:val="hybridMultilevel"/>
    <w:tmpl w:val="1444E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2BB7AA5"/>
    <w:multiLevelType w:val="hybridMultilevel"/>
    <w:tmpl w:val="B8261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4B0707D"/>
    <w:multiLevelType w:val="hybridMultilevel"/>
    <w:tmpl w:val="8DD80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86943F0"/>
    <w:multiLevelType w:val="hybridMultilevel"/>
    <w:tmpl w:val="1C02F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2B137E7"/>
    <w:multiLevelType w:val="hybridMultilevel"/>
    <w:tmpl w:val="AFC83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5DA0AEA"/>
    <w:multiLevelType w:val="hybridMultilevel"/>
    <w:tmpl w:val="AB545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6E17601"/>
    <w:multiLevelType w:val="hybridMultilevel"/>
    <w:tmpl w:val="B60C6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A3C2406"/>
    <w:multiLevelType w:val="hybridMultilevel"/>
    <w:tmpl w:val="72267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C3D799D"/>
    <w:multiLevelType w:val="hybridMultilevel"/>
    <w:tmpl w:val="A1E8E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22"/>
  </w:num>
  <w:num w:numId="3">
    <w:abstractNumId w:val="19"/>
  </w:num>
  <w:num w:numId="4">
    <w:abstractNumId w:val="28"/>
  </w:num>
  <w:num w:numId="5">
    <w:abstractNumId w:val="11"/>
  </w:num>
  <w:num w:numId="6">
    <w:abstractNumId w:val="30"/>
  </w:num>
  <w:num w:numId="7">
    <w:abstractNumId w:val="23"/>
  </w:num>
  <w:num w:numId="8">
    <w:abstractNumId w:val="31"/>
  </w:num>
  <w:num w:numId="9">
    <w:abstractNumId w:val="6"/>
  </w:num>
  <w:num w:numId="10">
    <w:abstractNumId w:val="0"/>
  </w:num>
  <w:num w:numId="11">
    <w:abstractNumId w:val="5"/>
  </w:num>
  <w:num w:numId="12">
    <w:abstractNumId w:val="14"/>
  </w:num>
  <w:num w:numId="13">
    <w:abstractNumId w:val="34"/>
  </w:num>
  <w:num w:numId="14">
    <w:abstractNumId w:val="36"/>
  </w:num>
  <w:num w:numId="15">
    <w:abstractNumId w:val="21"/>
  </w:num>
  <w:num w:numId="16">
    <w:abstractNumId w:val="3"/>
  </w:num>
  <w:num w:numId="17">
    <w:abstractNumId w:val="2"/>
  </w:num>
  <w:num w:numId="18">
    <w:abstractNumId w:val="33"/>
  </w:num>
  <w:num w:numId="19">
    <w:abstractNumId w:val="24"/>
  </w:num>
  <w:num w:numId="20">
    <w:abstractNumId w:val="4"/>
  </w:num>
  <w:num w:numId="21">
    <w:abstractNumId w:val="29"/>
  </w:num>
  <w:num w:numId="22">
    <w:abstractNumId w:val="26"/>
  </w:num>
  <w:num w:numId="23">
    <w:abstractNumId w:val="32"/>
  </w:num>
  <w:num w:numId="24">
    <w:abstractNumId w:val="9"/>
  </w:num>
  <w:num w:numId="25">
    <w:abstractNumId w:val="12"/>
  </w:num>
  <w:num w:numId="26">
    <w:abstractNumId w:val="15"/>
  </w:num>
  <w:num w:numId="27">
    <w:abstractNumId w:val="18"/>
  </w:num>
  <w:num w:numId="28">
    <w:abstractNumId w:val="25"/>
  </w:num>
  <w:num w:numId="29">
    <w:abstractNumId w:val="8"/>
  </w:num>
  <w:num w:numId="30">
    <w:abstractNumId w:val="17"/>
  </w:num>
  <w:num w:numId="31">
    <w:abstractNumId w:val="7"/>
  </w:num>
  <w:num w:numId="32">
    <w:abstractNumId w:val="35"/>
  </w:num>
  <w:num w:numId="33">
    <w:abstractNumId w:val="10"/>
  </w:num>
  <w:num w:numId="34">
    <w:abstractNumId w:val="1"/>
  </w:num>
  <w:num w:numId="35">
    <w:abstractNumId w:val="16"/>
  </w:num>
  <w:num w:numId="36">
    <w:abstractNumId w:val="20"/>
  </w:num>
  <w:num w:numId="37">
    <w:abstractNumId w:val="13"/>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footnotePr>
    <w:footnote w:id="-1"/>
    <w:footnote w:id="0"/>
  </w:footnotePr>
  <w:endnotePr>
    <w:endnote w:id="-1"/>
    <w:endnote w:id="0"/>
  </w:endnotePr>
  <w:compat/>
  <w:rsids>
    <w:rsidRoot w:val="00D95714"/>
    <w:rsid w:val="00000BAE"/>
    <w:rsid w:val="0000102A"/>
    <w:rsid w:val="000018C5"/>
    <w:rsid w:val="0000309D"/>
    <w:rsid w:val="0000352B"/>
    <w:rsid w:val="00004001"/>
    <w:rsid w:val="00005165"/>
    <w:rsid w:val="00006015"/>
    <w:rsid w:val="00012C36"/>
    <w:rsid w:val="00012CF8"/>
    <w:rsid w:val="00014459"/>
    <w:rsid w:val="000145DE"/>
    <w:rsid w:val="000146BC"/>
    <w:rsid w:val="0001589F"/>
    <w:rsid w:val="00016936"/>
    <w:rsid w:val="00016C93"/>
    <w:rsid w:val="00020047"/>
    <w:rsid w:val="000208E8"/>
    <w:rsid w:val="00020983"/>
    <w:rsid w:val="00021D7F"/>
    <w:rsid w:val="00030358"/>
    <w:rsid w:val="00030D02"/>
    <w:rsid w:val="00031208"/>
    <w:rsid w:val="000318B4"/>
    <w:rsid w:val="00031AA6"/>
    <w:rsid w:val="00032564"/>
    <w:rsid w:val="00033536"/>
    <w:rsid w:val="0003368F"/>
    <w:rsid w:val="00035810"/>
    <w:rsid w:val="00035D3B"/>
    <w:rsid w:val="00035EE4"/>
    <w:rsid w:val="00037D2D"/>
    <w:rsid w:val="00040187"/>
    <w:rsid w:val="00040206"/>
    <w:rsid w:val="00041393"/>
    <w:rsid w:val="00041B77"/>
    <w:rsid w:val="00042563"/>
    <w:rsid w:val="000445B0"/>
    <w:rsid w:val="00045DD3"/>
    <w:rsid w:val="00047108"/>
    <w:rsid w:val="00054A58"/>
    <w:rsid w:val="00055F33"/>
    <w:rsid w:val="00056544"/>
    <w:rsid w:val="00061594"/>
    <w:rsid w:val="00062836"/>
    <w:rsid w:val="00062C02"/>
    <w:rsid w:val="000630FE"/>
    <w:rsid w:val="000641AB"/>
    <w:rsid w:val="00065900"/>
    <w:rsid w:val="00066F4A"/>
    <w:rsid w:val="000670E6"/>
    <w:rsid w:val="00067DEF"/>
    <w:rsid w:val="00072D1E"/>
    <w:rsid w:val="000738D8"/>
    <w:rsid w:val="000746BA"/>
    <w:rsid w:val="00074EF5"/>
    <w:rsid w:val="00081CDD"/>
    <w:rsid w:val="00082C0F"/>
    <w:rsid w:val="0008426D"/>
    <w:rsid w:val="00084F89"/>
    <w:rsid w:val="000850AE"/>
    <w:rsid w:val="00085248"/>
    <w:rsid w:val="000875FC"/>
    <w:rsid w:val="0008764F"/>
    <w:rsid w:val="000908EB"/>
    <w:rsid w:val="000908F7"/>
    <w:rsid w:val="00090D60"/>
    <w:rsid w:val="000916F8"/>
    <w:rsid w:val="00091D1B"/>
    <w:rsid w:val="00093D51"/>
    <w:rsid w:val="00095833"/>
    <w:rsid w:val="0009630B"/>
    <w:rsid w:val="00097651"/>
    <w:rsid w:val="000A0552"/>
    <w:rsid w:val="000A084D"/>
    <w:rsid w:val="000A257A"/>
    <w:rsid w:val="000A49DD"/>
    <w:rsid w:val="000A4AA3"/>
    <w:rsid w:val="000A51DA"/>
    <w:rsid w:val="000A5606"/>
    <w:rsid w:val="000A7503"/>
    <w:rsid w:val="000B0B04"/>
    <w:rsid w:val="000B1F69"/>
    <w:rsid w:val="000B28B2"/>
    <w:rsid w:val="000B38E8"/>
    <w:rsid w:val="000B3F39"/>
    <w:rsid w:val="000B444B"/>
    <w:rsid w:val="000B4970"/>
    <w:rsid w:val="000B6224"/>
    <w:rsid w:val="000B66F2"/>
    <w:rsid w:val="000B7EA3"/>
    <w:rsid w:val="000C0317"/>
    <w:rsid w:val="000C163E"/>
    <w:rsid w:val="000C1EFF"/>
    <w:rsid w:val="000C45B3"/>
    <w:rsid w:val="000C5BA5"/>
    <w:rsid w:val="000C7580"/>
    <w:rsid w:val="000D02C6"/>
    <w:rsid w:val="000D28B3"/>
    <w:rsid w:val="000D32F3"/>
    <w:rsid w:val="000D7A5E"/>
    <w:rsid w:val="000D7DE9"/>
    <w:rsid w:val="000E06EF"/>
    <w:rsid w:val="000E39EB"/>
    <w:rsid w:val="000E4597"/>
    <w:rsid w:val="000E4B81"/>
    <w:rsid w:val="000E5CF9"/>
    <w:rsid w:val="000E6290"/>
    <w:rsid w:val="000F311C"/>
    <w:rsid w:val="000F3E1D"/>
    <w:rsid w:val="000F4EA7"/>
    <w:rsid w:val="000F6275"/>
    <w:rsid w:val="000F6877"/>
    <w:rsid w:val="000F6A28"/>
    <w:rsid w:val="000F7C77"/>
    <w:rsid w:val="001011AD"/>
    <w:rsid w:val="00102BB6"/>
    <w:rsid w:val="001030E3"/>
    <w:rsid w:val="00103190"/>
    <w:rsid w:val="00103E32"/>
    <w:rsid w:val="00104028"/>
    <w:rsid w:val="001046E2"/>
    <w:rsid w:val="001047AA"/>
    <w:rsid w:val="001048C8"/>
    <w:rsid w:val="001058FE"/>
    <w:rsid w:val="00106722"/>
    <w:rsid w:val="00106D4D"/>
    <w:rsid w:val="00107FD5"/>
    <w:rsid w:val="00113216"/>
    <w:rsid w:val="00114618"/>
    <w:rsid w:val="00120B2C"/>
    <w:rsid w:val="00120CAC"/>
    <w:rsid w:val="0012188A"/>
    <w:rsid w:val="001225CE"/>
    <w:rsid w:val="00122EF3"/>
    <w:rsid w:val="00123E4C"/>
    <w:rsid w:val="001244CC"/>
    <w:rsid w:val="00124A4D"/>
    <w:rsid w:val="00124DA2"/>
    <w:rsid w:val="00126098"/>
    <w:rsid w:val="001320FC"/>
    <w:rsid w:val="0013322E"/>
    <w:rsid w:val="001335C7"/>
    <w:rsid w:val="00133D71"/>
    <w:rsid w:val="00134DDB"/>
    <w:rsid w:val="00136203"/>
    <w:rsid w:val="00137CAB"/>
    <w:rsid w:val="00140296"/>
    <w:rsid w:val="00144B31"/>
    <w:rsid w:val="00147917"/>
    <w:rsid w:val="00151006"/>
    <w:rsid w:val="0015111B"/>
    <w:rsid w:val="001544DC"/>
    <w:rsid w:val="00155A37"/>
    <w:rsid w:val="00157F7A"/>
    <w:rsid w:val="0016174E"/>
    <w:rsid w:val="00163D84"/>
    <w:rsid w:val="0016438B"/>
    <w:rsid w:val="001671AC"/>
    <w:rsid w:val="001676BA"/>
    <w:rsid w:val="00170C04"/>
    <w:rsid w:val="001729C9"/>
    <w:rsid w:val="001769AD"/>
    <w:rsid w:val="00177051"/>
    <w:rsid w:val="0018611A"/>
    <w:rsid w:val="00186D67"/>
    <w:rsid w:val="0019001D"/>
    <w:rsid w:val="001915B4"/>
    <w:rsid w:val="001920D0"/>
    <w:rsid w:val="00192162"/>
    <w:rsid w:val="001922A9"/>
    <w:rsid w:val="00192A59"/>
    <w:rsid w:val="001951B4"/>
    <w:rsid w:val="00195E3B"/>
    <w:rsid w:val="00196209"/>
    <w:rsid w:val="00196D2E"/>
    <w:rsid w:val="001A02AF"/>
    <w:rsid w:val="001A532E"/>
    <w:rsid w:val="001A70AB"/>
    <w:rsid w:val="001A7D4D"/>
    <w:rsid w:val="001B4E59"/>
    <w:rsid w:val="001B50C6"/>
    <w:rsid w:val="001B66D7"/>
    <w:rsid w:val="001C14DA"/>
    <w:rsid w:val="001C22A4"/>
    <w:rsid w:val="001C2BCC"/>
    <w:rsid w:val="001C3865"/>
    <w:rsid w:val="001C3E67"/>
    <w:rsid w:val="001C7CE9"/>
    <w:rsid w:val="001D3B96"/>
    <w:rsid w:val="001D3E10"/>
    <w:rsid w:val="001D410E"/>
    <w:rsid w:val="001D595C"/>
    <w:rsid w:val="001D5BAC"/>
    <w:rsid w:val="001E1A53"/>
    <w:rsid w:val="001E1BE8"/>
    <w:rsid w:val="001E1E0F"/>
    <w:rsid w:val="001E3559"/>
    <w:rsid w:val="001E6415"/>
    <w:rsid w:val="001E6F07"/>
    <w:rsid w:val="001E6F52"/>
    <w:rsid w:val="001F0B85"/>
    <w:rsid w:val="001F1391"/>
    <w:rsid w:val="001F24A1"/>
    <w:rsid w:val="001F5996"/>
    <w:rsid w:val="001F6193"/>
    <w:rsid w:val="00201677"/>
    <w:rsid w:val="00201C4E"/>
    <w:rsid w:val="00203360"/>
    <w:rsid w:val="0020504F"/>
    <w:rsid w:val="002078A9"/>
    <w:rsid w:val="00207954"/>
    <w:rsid w:val="00211C55"/>
    <w:rsid w:val="0021275E"/>
    <w:rsid w:val="002147BC"/>
    <w:rsid w:val="00214937"/>
    <w:rsid w:val="0021749C"/>
    <w:rsid w:val="00220F0D"/>
    <w:rsid w:val="00221EA4"/>
    <w:rsid w:val="00222099"/>
    <w:rsid w:val="0022357E"/>
    <w:rsid w:val="00225005"/>
    <w:rsid w:val="00230964"/>
    <w:rsid w:val="002312AB"/>
    <w:rsid w:val="0023270D"/>
    <w:rsid w:val="0023308C"/>
    <w:rsid w:val="00233D90"/>
    <w:rsid w:val="002349EC"/>
    <w:rsid w:val="00234BFE"/>
    <w:rsid w:val="00240A76"/>
    <w:rsid w:val="00240E6F"/>
    <w:rsid w:val="00240F83"/>
    <w:rsid w:val="002419F7"/>
    <w:rsid w:val="00243E45"/>
    <w:rsid w:val="00244175"/>
    <w:rsid w:val="0024509A"/>
    <w:rsid w:val="00246282"/>
    <w:rsid w:val="002500B8"/>
    <w:rsid w:val="0025507A"/>
    <w:rsid w:val="0026113A"/>
    <w:rsid w:val="00261C83"/>
    <w:rsid w:val="0026203B"/>
    <w:rsid w:val="00262A3A"/>
    <w:rsid w:val="0026462D"/>
    <w:rsid w:val="002653F2"/>
    <w:rsid w:val="00265523"/>
    <w:rsid w:val="00267C1C"/>
    <w:rsid w:val="00271908"/>
    <w:rsid w:val="00271D74"/>
    <w:rsid w:val="00275E85"/>
    <w:rsid w:val="00277CE1"/>
    <w:rsid w:val="00280415"/>
    <w:rsid w:val="00281BCE"/>
    <w:rsid w:val="00282454"/>
    <w:rsid w:val="002828F5"/>
    <w:rsid w:val="00282B6C"/>
    <w:rsid w:val="00283196"/>
    <w:rsid w:val="002831D7"/>
    <w:rsid w:val="00284BD5"/>
    <w:rsid w:val="00285497"/>
    <w:rsid w:val="002854BC"/>
    <w:rsid w:val="00285D35"/>
    <w:rsid w:val="002863E0"/>
    <w:rsid w:val="00291169"/>
    <w:rsid w:val="00293E9D"/>
    <w:rsid w:val="00294AA3"/>
    <w:rsid w:val="002972FC"/>
    <w:rsid w:val="002A040D"/>
    <w:rsid w:val="002A0DED"/>
    <w:rsid w:val="002A172D"/>
    <w:rsid w:val="002A51B4"/>
    <w:rsid w:val="002A590C"/>
    <w:rsid w:val="002A5B38"/>
    <w:rsid w:val="002A792B"/>
    <w:rsid w:val="002B0A78"/>
    <w:rsid w:val="002B1F5E"/>
    <w:rsid w:val="002B412D"/>
    <w:rsid w:val="002B4F6E"/>
    <w:rsid w:val="002B57E9"/>
    <w:rsid w:val="002B6235"/>
    <w:rsid w:val="002B658F"/>
    <w:rsid w:val="002C2E3C"/>
    <w:rsid w:val="002C31C7"/>
    <w:rsid w:val="002C41BD"/>
    <w:rsid w:val="002C5D5A"/>
    <w:rsid w:val="002C756C"/>
    <w:rsid w:val="002C769C"/>
    <w:rsid w:val="002C7D87"/>
    <w:rsid w:val="002D3500"/>
    <w:rsid w:val="002D3672"/>
    <w:rsid w:val="002D3D52"/>
    <w:rsid w:val="002D3E91"/>
    <w:rsid w:val="002D4D33"/>
    <w:rsid w:val="002D5D10"/>
    <w:rsid w:val="002D6AAC"/>
    <w:rsid w:val="002E0056"/>
    <w:rsid w:val="002E42CB"/>
    <w:rsid w:val="002E42F7"/>
    <w:rsid w:val="002E4C6E"/>
    <w:rsid w:val="002E56A2"/>
    <w:rsid w:val="002E65EF"/>
    <w:rsid w:val="002E6960"/>
    <w:rsid w:val="002E730A"/>
    <w:rsid w:val="002F19FF"/>
    <w:rsid w:val="002F2293"/>
    <w:rsid w:val="002F3175"/>
    <w:rsid w:val="002F44C0"/>
    <w:rsid w:val="002F75D4"/>
    <w:rsid w:val="00300325"/>
    <w:rsid w:val="00300FBB"/>
    <w:rsid w:val="003016EA"/>
    <w:rsid w:val="00302658"/>
    <w:rsid w:val="00304E01"/>
    <w:rsid w:val="003066CB"/>
    <w:rsid w:val="00306A0E"/>
    <w:rsid w:val="00306D32"/>
    <w:rsid w:val="0031197E"/>
    <w:rsid w:val="003134A0"/>
    <w:rsid w:val="00313B3E"/>
    <w:rsid w:val="003141E8"/>
    <w:rsid w:val="0031585C"/>
    <w:rsid w:val="0031764C"/>
    <w:rsid w:val="00321058"/>
    <w:rsid w:val="0032308B"/>
    <w:rsid w:val="003249D3"/>
    <w:rsid w:val="00324A44"/>
    <w:rsid w:val="003272B7"/>
    <w:rsid w:val="0032769E"/>
    <w:rsid w:val="00331142"/>
    <w:rsid w:val="00334A7E"/>
    <w:rsid w:val="00334D66"/>
    <w:rsid w:val="003401E7"/>
    <w:rsid w:val="00340E46"/>
    <w:rsid w:val="003420C2"/>
    <w:rsid w:val="003467DF"/>
    <w:rsid w:val="003473A3"/>
    <w:rsid w:val="0035144E"/>
    <w:rsid w:val="00354238"/>
    <w:rsid w:val="00354829"/>
    <w:rsid w:val="0035794C"/>
    <w:rsid w:val="00360B88"/>
    <w:rsid w:val="00365B4D"/>
    <w:rsid w:val="003702F9"/>
    <w:rsid w:val="00371B7A"/>
    <w:rsid w:val="00372408"/>
    <w:rsid w:val="00374E7F"/>
    <w:rsid w:val="00375338"/>
    <w:rsid w:val="00383354"/>
    <w:rsid w:val="00383753"/>
    <w:rsid w:val="0038555A"/>
    <w:rsid w:val="00386555"/>
    <w:rsid w:val="0038766A"/>
    <w:rsid w:val="0039150C"/>
    <w:rsid w:val="00391A19"/>
    <w:rsid w:val="00392C4C"/>
    <w:rsid w:val="0039310A"/>
    <w:rsid w:val="00396DD4"/>
    <w:rsid w:val="003A0B78"/>
    <w:rsid w:val="003A461D"/>
    <w:rsid w:val="003A5144"/>
    <w:rsid w:val="003A587F"/>
    <w:rsid w:val="003A6A03"/>
    <w:rsid w:val="003A6B61"/>
    <w:rsid w:val="003B06E2"/>
    <w:rsid w:val="003B16C4"/>
    <w:rsid w:val="003B2222"/>
    <w:rsid w:val="003B36AB"/>
    <w:rsid w:val="003B5CB2"/>
    <w:rsid w:val="003B5FD8"/>
    <w:rsid w:val="003B61A8"/>
    <w:rsid w:val="003B6380"/>
    <w:rsid w:val="003B6978"/>
    <w:rsid w:val="003B7500"/>
    <w:rsid w:val="003B78A5"/>
    <w:rsid w:val="003C17CF"/>
    <w:rsid w:val="003C18F9"/>
    <w:rsid w:val="003C2108"/>
    <w:rsid w:val="003C247A"/>
    <w:rsid w:val="003C3749"/>
    <w:rsid w:val="003C41F7"/>
    <w:rsid w:val="003C57D2"/>
    <w:rsid w:val="003D2FEE"/>
    <w:rsid w:val="003D598C"/>
    <w:rsid w:val="003D71C2"/>
    <w:rsid w:val="003D7A19"/>
    <w:rsid w:val="003E1449"/>
    <w:rsid w:val="003E441E"/>
    <w:rsid w:val="003E4F27"/>
    <w:rsid w:val="003E653D"/>
    <w:rsid w:val="003E7300"/>
    <w:rsid w:val="003F0090"/>
    <w:rsid w:val="003F0B3F"/>
    <w:rsid w:val="003F0C38"/>
    <w:rsid w:val="003F0D79"/>
    <w:rsid w:val="003F175C"/>
    <w:rsid w:val="003F2AE5"/>
    <w:rsid w:val="003F4D94"/>
    <w:rsid w:val="003F5685"/>
    <w:rsid w:val="003F5796"/>
    <w:rsid w:val="0040127C"/>
    <w:rsid w:val="00402B43"/>
    <w:rsid w:val="0040347E"/>
    <w:rsid w:val="00405018"/>
    <w:rsid w:val="0040527A"/>
    <w:rsid w:val="00405E96"/>
    <w:rsid w:val="00406F60"/>
    <w:rsid w:val="0040750E"/>
    <w:rsid w:val="00410116"/>
    <w:rsid w:val="00411A43"/>
    <w:rsid w:val="004155A8"/>
    <w:rsid w:val="00415A3D"/>
    <w:rsid w:val="004172C5"/>
    <w:rsid w:val="0041759A"/>
    <w:rsid w:val="004261D9"/>
    <w:rsid w:val="00427313"/>
    <w:rsid w:val="004276C6"/>
    <w:rsid w:val="00427FC7"/>
    <w:rsid w:val="00430849"/>
    <w:rsid w:val="00431227"/>
    <w:rsid w:val="00433B6F"/>
    <w:rsid w:val="004348D6"/>
    <w:rsid w:val="00436238"/>
    <w:rsid w:val="004375C2"/>
    <w:rsid w:val="00443249"/>
    <w:rsid w:val="00443E08"/>
    <w:rsid w:val="00444C48"/>
    <w:rsid w:val="00445890"/>
    <w:rsid w:val="00445CAD"/>
    <w:rsid w:val="00445CAE"/>
    <w:rsid w:val="0044694C"/>
    <w:rsid w:val="00446E26"/>
    <w:rsid w:val="004474E8"/>
    <w:rsid w:val="00457D40"/>
    <w:rsid w:val="004601C2"/>
    <w:rsid w:val="00460BD2"/>
    <w:rsid w:val="00460DB3"/>
    <w:rsid w:val="00461DB6"/>
    <w:rsid w:val="0046311F"/>
    <w:rsid w:val="0046359A"/>
    <w:rsid w:val="0046360D"/>
    <w:rsid w:val="00463D80"/>
    <w:rsid w:val="004653C4"/>
    <w:rsid w:val="00467752"/>
    <w:rsid w:val="004701D4"/>
    <w:rsid w:val="00471219"/>
    <w:rsid w:val="004729EA"/>
    <w:rsid w:val="0047653D"/>
    <w:rsid w:val="00481ACE"/>
    <w:rsid w:val="00482A06"/>
    <w:rsid w:val="004833B3"/>
    <w:rsid w:val="004837B3"/>
    <w:rsid w:val="00484213"/>
    <w:rsid w:val="00484D6B"/>
    <w:rsid w:val="004878A4"/>
    <w:rsid w:val="00491024"/>
    <w:rsid w:val="004915D8"/>
    <w:rsid w:val="00491EFB"/>
    <w:rsid w:val="004922CE"/>
    <w:rsid w:val="00492A8B"/>
    <w:rsid w:val="004931E8"/>
    <w:rsid w:val="0049394E"/>
    <w:rsid w:val="004968A8"/>
    <w:rsid w:val="00497AE5"/>
    <w:rsid w:val="004A094A"/>
    <w:rsid w:val="004A4591"/>
    <w:rsid w:val="004A4EB2"/>
    <w:rsid w:val="004A75E7"/>
    <w:rsid w:val="004A75FC"/>
    <w:rsid w:val="004B196D"/>
    <w:rsid w:val="004B1EDB"/>
    <w:rsid w:val="004B35EA"/>
    <w:rsid w:val="004B6FF3"/>
    <w:rsid w:val="004B77F7"/>
    <w:rsid w:val="004C04F8"/>
    <w:rsid w:val="004C1679"/>
    <w:rsid w:val="004C1B83"/>
    <w:rsid w:val="004C2145"/>
    <w:rsid w:val="004C2419"/>
    <w:rsid w:val="004C36EF"/>
    <w:rsid w:val="004C4A5A"/>
    <w:rsid w:val="004C6176"/>
    <w:rsid w:val="004C7FCE"/>
    <w:rsid w:val="004D099B"/>
    <w:rsid w:val="004D2C88"/>
    <w:rsid w:val="004D339F"/>
    <w:rsid w:val="004D3C2D"/>
    <w:rsid w:val="004D5909"/>
    <w:rsid w:val="004D7018"/>
    <w:rsid w:val="004E06D4"/>
    <w:rsid w:val="004E0905"/>
    <w:rsid w:val="004E0A10"/>
    <w:rsid w:val="004E19EB"/>
    <w:rsid w:val="004E4A4C"/>
    <w:rsid w:val="004E4A92"/>
    <w:rsid w:val="004E53F1"/>
    <w:rsid w:val="004E5DC7"/>
    <w:rsid w:val="004F029B"/>
    <w:rsid w:val="004F1597"/>
    <w:rsid w:val="004F1A48"/>
    <w:rsid w:val="0050014F"/>
    <w:rsid w:val="00500291"/>
    <w:rsid w:val="005023A3"/>
    <w:rsid w:val="00507CFD"/>
    <w:rsid w:val="00513098"/>
    <w:rsid w:val="005132F8"/>
    <w:rsid w:val="0051476E"/>
    <w:rsid w:val="005151E8"/>
    <w:rsid w:val="00515B9F"/>
    <w:rsid w:val="00516EED"/>
    <w:rsid w:val="005171C9"/>
    <w:rsid w:val="005173F7"/>
    <w:rsid w:val="00517CC0"/>
    <w:rsid w:val="0052274F"/>
    <w:rsid w:val="005245EA"/>
    <w:rsid w:val="00525857"/>
    <w:rsid w:val="00526826"/>
    <w:rsid w:val="005271D0"/>
    <w:rsid w:val="005333D7"/>
    <w:rsid w:val="005339AF"/>
    <w:rsid w:val="0053403E"/>
    <w:rsid w:val="005359D9"/>
    <w:rsid w:val="00536E1E"/>
    <w:rsid w:val="00537D84"/>
    <w:rsid w:val="00540908"/>
    <w:rsid w:val="005421A8"/>
    <w:rsid w:val="00542227"/>
    <w:rsid w:val="00544FC3"/>
    <w:rsid w:val="005472F9"/>
    <w:rsid w:val="00547F4E"/>
    <w:rsid w:val="005517D9"/>
    <w:rsid w:val="005521E7"/>
    <w:rsid w:val="00555B13"/>
    <w:rsid w:val="00555B5A"/>
    <w:rsid w:val="00556B7C"/>
    <w:rsid w:val="00557720"/>
    <w:rsid w:val="00563808"/>
    <w:rsid w:val="0057038B"/>
    <w:rsid w:val="00571EA8"/>
    <w:rsid w:val="0057244E"/>
    <w:rsid w:val="005729F9"/>
    <w:rsid w:val="00573E0F"/>
    <w:rsid w:val="00575901"/>
    <w:rsid w:val="00575C80"/>
    <w:rsid w:val="00576A4B"/>
    <w:rsid w:val="00576B8C"/>
    <w:rsid w:val="0057778D"/>
    <w:rsid w:val="005779A9"/>
    <w:rsid w:val="005819EB"/>
    <w:rsid w:val="00582610"/>
    <w:rsid w:val="00582D58"/>
    <w:rsid w:val="00582D95"/>
    <w:rsid w:val="00587556"/>
    <w:rsid w:val="00591602"/>
    <w:rsid w:val="00594537"/>
    <w:rsid w:val="00596AE6"/>
    <w:rsid w:val="005970FB"/>
    <w:rsid w:val="005A008C"/>
    <w:rsid w:val="005A150E"/>
    <w:rsid w:val="005A15B2"/>
    <w:rsid w:val="005A167C"/>
    <w:rsid w:val="005A494C"/>
    <w:rsid w:val="005A4F2A"/>
    <w:rsid w:val="005A5123"/>
    <w:rsid w:val="005A6474"/>
    <w:rsid w:val="005A6AFC"/>
    <w:rsid w:val="005A773E"/>
    <w:rsid w:val="005A7E09"/>
    <w:rsid w:val="005B0971"/>
    <w:rsid w:val="005B1018"/>
    <w:rsid w:val="005B1686"/>
    <w:rsid w:val="005B3E3B"/>
    <w:rsid w:val="005B3F28"/>
    <w:rsid w:val="005B4609"/>
    <w:rsid w:val="005B562C"/>
    <w:rsid w:val="005B58E1"/>
    <w:rsid w:val="005B627B"/>
    <w:rsid w:val="005B742A"/>
    <w:rsid w:val="005C0354"/>
    <w:rsid w:val="005C364C"/>
    <w:rsid w:val="005C389B"/>
    <w:rsid w:val="005C4141"/>
    <w:rsid w:val="005C5923"/>
    <w:rsid w:val="005C598A"/>
    <w:rsid w:val="005C5C68"/>
    <w:rsid w:val="005C7D64"/>
    <w:rsid w:val="005D0533"/>
    <w:rsid w:val="005D1919"/>
    <w:rsid w:val="005D2DA1"/>
    <w:rsid w:val="005D3336"/>
    <w:rsid w:val="005D34AC"/>
    <w:rsid w:val="005D4195"/>
    <w:rsid w:val="005D546B"/>
    <w:rsid w:val="005D58D4"/>
    <w:rsid w:val="005D7225"/>
    <w:rsid w:val="005E07F0"/>
    <w:rsid w:val="005E2619"/>
    <w:rsid w:val="005E4BFB"/>
    <w:rsid w:val="005E51FC"/>
    <w:rsid w:val="005E5582"/>
    <w:rsid w:val="005E6085"/>
    <w:rsid w:val="005E75A9"/>
    <w:rsid w:val="005F1FD7"/>
    <w:rsid w:val="005F21BF"/>
    <w:rsid w:val="005F22E9"/>
    <w:rsid w:val="005F23D5"/>
    <w:rsid w:val="005F3550"/>
    <w:rsid w:val="00600E3D"/>
    <w:rsid w:val="00604EFD"/>
    <w:rsid w:val="00606AAC"/>
    <w:rsid w:val="006070DE"/>
    <w:rsid w:val="00607C7E"/>
    <w:rsid w:val="00610F3A"/>
    <w:rsid w:val="0061324F"/>
    <w:rsid w:val="0061378E"/>
    <w:rsid w:val="00614902"/>
    <w:rsid w:val="00616193"/>
    <w:rsid w:val="006165D8"/>
    <w:rsid w:val="00617984"/>
    <w:rsid w:val="006214A7"/>
    <w:rsid w:val="00621857"/>
    <w:rsid w:val="00625EEE"/>
    <w:rsid w:val="006261A1"/>
    <w:rsid w:val="0063103F"/>
    <w:rsid w:val="0063128D"/>
    <w:rsid w:val="00631559"/>
    <w:rsid w:val="006320E3"/>
    <w:rsid w:val="006326B7"/>
    <w:rsid w:val="00632A2D"/>
    <w:rsid w:val="00633B99"/>
    <w:rsid w:val="00635F8F"/>
    <w:rsid w:val="00637204"/>
    <w:rsid w:val="00637365"/>
    <w:rsid w:val="00637E95"/>
    <w:rsid w:val="00640C57"/>
    <w:rsid w:val="006424E6"/>
    <w:rsid w:val="006426B0"/>
    <w:rsid w:val="006446AC"/>
    <w:rsid w:val="006459FF"/>
    <w:rsid w:val="0064711B"/>
    <w:rsid w:val="00647759"/>
    <w:rsid w:val="00650A81"/>
    <w:rsid w:val="006521A9"/>
    <w:rsid w:val="00652F2F"/>
    <w:rsid w:val="0065630C"/>
    <w:rsid w:val="00662037"/>
    <w:rsid w:val="00663F75"/>
    <w:rsid w:val="006664C0"/>
    <w:rsid w:val="006700F9"/>
    <w:rsid w:val="00670220"/>
    <w:rsid w:val="0067174F"/>
    <w:rsid w:val="00672F15"/>
    <w:rsid w:val="00674F89"/>
    <w:rsid w:val="00677F70"/>
    <w:rsid w:val="00680E75"/>
    <w:rsid w:val="00681720"/>
    <w:rsid w:val="00684579"/>
    <w:rsid w:val="006863D6"/>
    <w:rsid w:val="00686608"/>
    <w:rsid w:val="00687B3D"/>
    <w:rsid w:val="0069133A"/>
    <w:rsid w:val="00691E68"/>
    <w:rsid w:val="00692F8C"/>
    <w:rsid w:val="006A0F72"/>
    <w:rsid w:val="006A1D23"/>
    <w:rsid w:val="006A2FA2"/>
    <w:rsid w:val="006A4C46"/>
    <w:rsid w:val="006A5E05"/>
    <w:rsid w:val="006B1DAC"/>
    <w:rsid w:val="006B25FA"/>
    <w:rsid w:val="006B2902"/>
    <w:rsid w:val="006B2B98"/>
    <w:rsid w:val="006B4155"/>
    <w:rsid w:val="006B46DA"/>
    <w:rsid w:val="006B635F"/>
    <w:rsid w:val="006B6875"/>
    <w:rsid w:val="006B6E16"/>
    <w:rsid w:val="006B769F"/>
    <w:rsid w:val="006B7F38"/>
    <w:rsid w:val="006C1BE1"/>
    <w:rsid w:val="006C4760"/>
    <w:rsid w:val="006C5BBE"/>
    <w:rsid w:val="006C5E01"/>
    <w:rsid w:val="006D0BD8"/>
    <w:rsid w:val="006D32AD"/>
    <w:rsid w:val="006E1006"/>
    <w:rsid w:val="006E15F3"/>
    <w:rsid w:val="006E34C3"/>
    <w:rsid w:val="006E35AE"/>
    <w:rsid w:val="006E36BF"/>
    <w:rsid w:val="006E3702"/>
    <w:rsid w:val="006E3B58"/>
    <w:rsid w:val="006E40E8"/>
    <w:rsid w:val="006E468E"/>
    <w:rsid w:val="006E5357"/>
    <w:rsid w:val="006E5FDF"/>
    <w:rsid w:val="006E68BE"/>
    <w:rsid w:val="006F02E3"/>
    <w:rsid w:val="006F1956"/>
    <w:rsid w:val="006F591F"/>
    <w:rsid w:val="006F6EDB"/>
    <w:rsid w:val="006F7AFD"/>
    <w:rsid w:val="006F7C28"/>
    <w:rsid w:val="007007D4"/>
    <w:rsid w:val="007011B4"/>
    <w:rsid w:val="00701C13"/>
    <w:rsid w:val="00703BE2"/>
    <w:rsid w:val="0070590D"/>
    <w:rsid w:val="007065D9"/>
    <w:rsid w:val="00710182"/>
    <w:rsid w:val="00710CED"/>
    <w:rsid w:val="00715564"/>
    <w:rsid w:val="007169B2"/>
    <w:rsid w:val="007172D2"/>
    <w:rsid w:val="007210DF"/>
    <w:rsid w:val="00722327"/>
    <w:rsid w:val="00724660"/>
    <w:rsid w:val="00724FFB"/>
    <w:rsid w:val="007271BB"/>
    <w:rsid w:val="007271F5"/>
    <w:rsid w:val="00731E8C"/>
    <w:rsid w:val="00734419"/>
    <w:rsid w:val="00734C96"/>
    <w:rsid w:val="00735882"/>
    <w:rsid w:val="007369E8"/>
    <w:rsid w:val="00736BEF"/>
    <w:rsid w:val="00737840"/>
    <w:rsid w:val="007412B4"/>
    <w:rsid w:val="00741B4C"/>
    <w:rsid w:val="00741B8E"/>
    <w:rsid w:val="00742272"/>
    <w:rsid w:val="007422E4"/>
    <w:rsid w:val="007434B4"/>
    <w:rsid w:val="00743CF8"/>
    <w:rsid w:val="00744BC1"/>
    <w:rsid w:val="007530FC"/>
    <w:rsid w:val="007538E5"/>
    <w:rsid w:val="00753B93"/>
    <w:rsid w:val="00753D5B"/>
    <w:rsid w:val="00755059"/>
    <w:rsid w:val="00755D11"/>
    <w:rsid w:val="007602D2"/>
    <w:rsid w:val="0076044B"/>
    <w:rsid w:val="007607EF"/>
    <w:rsid w:val="00761598"/>
    <w:rsid w:val="0076214F"/>
    <w:rsid w:val="007636F9"/>
    <w:rsid w:val="00764315"/>
    <w:rsid w:val="00764753"/>
    <w:rsid w:val="00764EE5"/>
    <w:rsid w:val="00765E08"/>
    <w:rsid w:val="007710E3"/>
    <w:rsid w:val="007726E1"/>
    <w:rsid w:val="00775E81"/>
    <w:rsid w:val="00777124"/>
    <w:rsid w:val="0077746C"/>
    <w:rsid w:val="00780D73"/>
    <w:rsid w:val="00781DE8"/>
    <w:rsid w:val="0078227D"/>
    <w:rsid w:val="00783C9E"/>
    <w:rsid w:val="00783EFA"/>
    <w:rsid w:val="00785949"/>
    <w:rsid w:val="00785C5D"/>
    <w:rsid w:val="00786DFE"/>
    <w:rsid w:val="0078722D"/>
    <w:rsid w:val="00791179"/>
    <w:rsid w:val="00792122"/>
    <w:rsid w:val="0079307A"/>
    <w:rsid w:val="0079319A"/>
    <w:rsid w:val="007945FC"/>
    <w:rsid w:val="00795897"/>
    <w:rsid w:val="0079708F"/>
    <w:rsid w:val="00797C72"/>
    <w:rsid w:val="007A2E88"/>
    <w:rsid w:val="007A4113"/>
    <w:rsid w:val="007A46B0"/>
    <w:rsid w:val="007A495F"/>
    <w:rsid w:val="007A50C2"/>
    <w:rsid w:val="007A684C"/>
    <w:rsid w:val="007B00FA"/>
    <w:rsid w:val="007B0EBA"/>
    <w:rsid w:val="007B1CC9"/>
    <w:rsid w:val="007B26F6"/>
    <w:rsid w:val="007B315C"/>
    <w:rsid w:val="007B3190"/>
    <w:rsid w:val="007B358A"/>
    <w:rsid w:val="007B3628"/>
    <w:rsid w:val="007B59E1"/>
    <w:rsid w:val="007B7145"/>
    <w:rsid w:val="007C000C"/>
    <w:rsid w:val="007C271D"/>
    <w:rsid w:val="007C3206"/>
    <w:rsid w:val="007C3AC4"/>
    <w:rsid w:val="007C423D"/>
    <w:rsid w:val="007C681C"/>
    <w:rsid w:val="007C6B33"/>
    <w:rsid w:val="007D08A8"/>
    <w:rsid w:val="007D150B"/>
    <w:rsid w:val="007D1879"/>
    <w:rsid w:val="007D24FE"/>
    <w:rsid w:val="007D3D9A"/>
    <w:rsid w:val="007D44E0"/>
    <w:rsid w:val="007D4748"/>
    <w:rsid w:val="007D5FD0"/>
    <w:rsid w:val="007E0024"/>
    <w:rsid w:val="007E0B28"/>
    <w:rsid w:val="007E68FF"/>
    <w:rsid w:val="007E6EA8"/>
    <w:rsid w:val="007E7C8B"/>
    <w:rsid w:val="007E7F85"/>
    <w:rsid w:val="007F25A0"/>
    <w:rsid w:val="007F36E5"/>
    <w:rsid w:val="007F4AE7"/>
    <w:rsid w:val="007F4D17"/>
    <w:rsid w:val="007F5A20"/>
    <w:rsid w:val="007F6FBC"/>
    <w:rsid w:val="008015D0"/>
    <w:rsid w:val="00804D77"/>
    <w:rsid w:val="008132C7"/>
    <w:rsid w:val="00814DD2"/>
    <w:rsid w:val="00817323"/>
    <w:rsid w:val="00820B42"/>
    <w:rsid w:val="00822BC4"/>
    <w:rsid w:val="00823D81"/>
    <w:rsid w:val="008245B1"/>
    <w:rsid w:val="00824826"/>
    <w:rsid w:val="0082540E"/>
    <w:rsid w:val="00825FB5"/>
    <w:rsid w:val="00826208"/>
    <w:rsid w:val="008271F4"/>
    <w:rsid w:val="0082723C"/>
    <w:rsid w:val="00827C3E"/>
    <w:rsid w:val="008324A7"/>
    <w:rsid w:val="00835C9C"/>
    <w:rsid w:val="00840245"/>
    <w:rsid w:val="0084365C"/>
    <w:rsid w:val="0084629E"/>
    <w:rsid w:val="0084651E"/>
    <w:rsid w:val="0084725B"/>
    <w:rsid w:val="00847774"/>
    <w:rsid w:val="00850F32"/>
    <w:rsid w:val="00851CD6"/>
    <w:rsid w:val="0085316D"/>
    <w:rsid w:val="00857BC5"/>
    <w:rsid w:val="00860482"/>
    <w:rsid w:val="00860826"/>
    <w:rsid w:val="00860CF6"/>
    <w:rsid w:val="008616B9"/>
    <w:rsid w:val="00862A26"/>
    <w:rsid w:val="00862A72"/>
    <w:rsid w:val="00862D51"/>
    <w:rsid w:val="0086343A"/>
    <w:rsid w:val="00863B6A"/>
    <w:rsid w:val="00863D30"/>
    <w:rsid w:val="00864933"/>
    <w:rsid w:val="008657F2"/>
    <w:rsid w:val="008720A7"/>
    <w:rsid w:val="008729F6"/>
    <w:rsid w:val="0087310F"/>
    <w:rsid w:val="008736A1"/>
    <w:rsid w:val="008740B9"/>
    <w:rsid w:val="0087478C"/>
    <w:rsid w:val="0087527E"/>
    <w:rsid w:val="008800E6"/>
    <w:rsid w:val="008809BB"/>
    <w:rsid w:val="00881A12"/>
    <w:rsid w:val="0088595C"/>
    <w:rsid w:val="00885DC4"/>
    <w:rsid w:val="00886DBA"/>
    <w:rsid w:val="00886F07"/>
    <w:rsid w:val="00891487"/>
    <w:rsid w:val="0089213A"/>
    <w:rsid w:val="0089389D"/>
    <w:rsid w:val="00894028"/>
    <w:rsid w:val="00894568"/>
    <w:rsid w:val="00895477"/>
    <w:rsid w:val="008959E4"/>
    <w:rsid w:val="00897266"/>
    <w:rsid w:val="00897A64"/>
    <w:rsid w:val="008A04F9"/>
    <w:rsid w:val="008A224B"/>
    <w:rsid w:val="008A40E6"/>
    <w:rsid w:val="008A4413"/>
    <w:rsid w:val="008A6D5B"/>
    <w:rsid w:val="008A74A9"/>
    <w:rsid w:val="008A77D3"/>
    <w:rsid w:val="008B045D"/>
    <w:rsid w:val="008B0B15"/>
    <w:rsid w:val="008B73E7"/>
    <w:rsid w:val="008B772E"/>
    <w:rsid w:val="008C0249"/>
    <w:rsid w:val="008D1642"/>
    <w:rsid w:val="008D1910"/>
    <w:rsid w:val="008D1D03"/>
    <w:rsid w:val="008D1E06"/>
    <w:rsid w:val="008D24A1"/>
    <w:rsid w:val="008D29B1"/>
    <w:rsid w:val="008D3950"/>
    <w:rsid w:val="008D66DB"/>
    <w:rsid w:val="008D68D2"/>
    <w:rsid w:val="008D790D"/>
    <w:rsid w:val="008D7ABD"/>
    <w:rsid w:val="008D7FDE"/>
    <w:rsid w:val="008E1F74"/>
    <w:rsid w:val="008E2CD8"/>
    <w:rsid w:val="008E3FD2"/>
    <w:rsid w:val="008E4541"/>
    <w:rsid w:val="008E4EA2"/>
    <w:rsid w:val="008E61A8"/>
    <w:rsid w:val="008E737E"/>
    <w:rsid w:val="008F1DCB"/>
    <w:rsid w:val="008F369A"/>
    <w:rsid w:val="008F4721"/>
    <w:rsid w:val="008F4C72"/>
    <w:rsid w:val="008F5503"/>
    <w:rsid w:val="008F5555"/>
    <w:rsid w:val="008F6BB4"/>
    <w:rsid w:val="0090182D"/>
    <w:rsid w:val="009024EB"/>
    <w:rsid w:val="009044F7"/>
    <w:rsid w:val="0090779F"/>
    <w:rsid w:val="00907DBC"/>
    <w:rsid w:val="00911335"/>
    <w:rsid w:val="009114BA"/>
    <w:rsid w:val="00911816"/>
    <w:rsid w:val="00912598"/>
    <w:rsid w:val="009132B8"/>
    <w:rsid w:val="00913FFC"/>
    <w:rsid w:val="00914A55"/>
    <w:rsid w:val="00915DD1"/>
    <w:rsid w:val="00916444"/>
    <w:rsid w:val="00920BEE"/>
    <w:rsid w:val="0092212C"/>
    <w:rsid w:val="00932597"/>
    <w:rsid w:val="009333E9"/>
    <w:rsid w:val="0093657A"/>
    <w:rsid w:val="0093784F"/>
    <w:rsid w:val="00940C40"/>
    <w:rsid w:val="009416CA"/>
    <w:rsid w:val="00942764"/>
    <w:rsid w:val="00942B64"/>
    <w:rsid w:val="009435F1"/>
    <w:rsid w:val="00943783"/>
    <w:rsid w:val="00946222"/>
    <w:rsid w:val="00951F2B"/>
    <w:rsid w:val="00952991"/>
    <w:rsid w:val="00952A64"/>
    <w:rsid w:val="00953AEE"/>
    <w:rsid w:val="00954CFE"/>
    <w:rsid w:val="0095592A"/>
    <w:rsid w:val="00955E8A"/>
    <w:rsid w:val="009569FB"/>
    <w:rsid w:val="009571FA"/>
    <w:rsid w:val="00966A38"/>
    <w:rsid w:val="00966B1E"/>
    <w:rsid w:val="00971C38"/>
    <w:rsid w:val="00972081"/>
    <w:rsid w:val="009726F8"/>
    <w:rsid w:val="009727F6"/>
    <w:rsid w:val="0097441A"/>
    <w:rsid w:val="00976B2A"/>
    <w:rsid w:val="00977669"/>
    <w:rsid w:val="009804B3"/>
    <w:rsid w:val="00980C03"/>
    <w:rsid w:val="009823B2"/>
    <w:rsid w:val="00982A8E"/>
    <w:rsid w:val="0098343F"/>
    <w:rsid w:val="00983D11"/>
    <w:rsid w:val="009855EF"/>
    <w:rsid w:val="009861A5"/>
    <w:rsid w:val="00993C74"/>
    <w:rsid w:val="00993ECE"/>
    <w:rsid w:val="00994A34"/>
    <w:rsid w:val="0099584A"/>
    <w:rsid w:val="00995A0A"/>
    <w:rsid w:val="0099677A"/>
    <w:rsid w:val="00996924"/>
    <w:rsid w:val="009A0025"/>
    <w:rsid w:val="009A2897"/>
    <w:rsid w:val="009A3799"/>
    <w:rsid w:val="009A5E1A"/>
    <w:rsid w:val="009A6F53"/>
    <w:rsid w:val="009B32ED"/>
    <w:rsid w:val="009B37F7"/>
    <w:rsid w:val="009B634F"/>
    <w:rsid w:val="009B713A"/>
    <w:rsid w:val="009C2A1F"/>
    <w:rsid w:val="009C3927"/>
    <w:rsid w:val="009C5753"/>
    <w:rsid w:val="009C6DAF"/>
    <w:rsid w:val="009C7D94"/>
    <w:rsid w:val="009D0004"/>
    <w:rsid w:val="009D1B26"/>
    <w:rsid w:val="009D276F"/>
    <w:rsid w:val="009D508D"/>
    <w:rsid w:val="009D5986"/>
    <w:rsid w:val="009D5B9A"/>
    <w:rsid w:val="009E2A99"/>
    <w:rsid w:val="009E2DDD"/>
    <w:rsid w:val="009E321A"/>
    <w:rsid w:val="009E4D94"/>
    <w:rsid w:val="009E5A74"/>
    <w:rsid w:val="009E6976"/>
    <w:rsid w:val="009F0F51"/>
    <w:rsid w:val="009F108A"/>
    <w:rsid w:val="009F3256"/>
    <w:rsid w:val="009F3458"/>
    <w:rsid w:val="009F753B"/>
    <w:rsid w:val="00A0178C"/>
    <w:rsid w:val="00A0199F"/>
    <w:rsid w:val="00A02074"/>
    <w:rsid w:val="00A0219A"/>
    <w:rsid w:val="00A042B2"/>
    <w:rsid w:val="00A047B1"/>
    <w:rsid w:val="00A04A4E"/>
    <w:rsid w:val="00A052E9"/>
    <w:rsid w:val="00A05AA3"/>
    <w:rsid w:val="00A07151"/>
    <w:rsid w:val="00A11684"/>
    <w:rsid w:val="00A123D6"/>
    <w:rsid w:val="00A13157"/>
    <w:rsid w:val="00A1414C"/>
    <w:rsid w:val="00A1663F"/>
    <w:rsid w:val="00A17CB1"/>
    <w:rsid w:val="00A22F9D"/>
    <w:rsid w:val="00A23335"/>
    <w:rsid w:val="00A27901"/>
    <w:rsid w:val="00A27A5C"/>
    <w:rsid w:val="00A30325"/>
    <w:rsid w:val="00A30BF4"/>
    <w:rsid w:val="00A30C66"/>
    <w:rsid w:val="00A30DDC"/>
    <w:rsid w:val="00A3127F"/>
    <w:rsid w:val="00A3168A"/>
    <w:rsid w:val="00A31B55"/>
    <w:rsid w:val="00A324D9"/>
    <w:rsid w:val="00A33085"/>
    <w:rsid w:val="00A33B15"/>
    <w:rsid w:val="00A343D1"/>
    <w:rsid w:val="00A35530"/>
    <w:rsid w:val="00A36DFF"/>
    <w:rsid w:val="00A36E67"/>
    <w:rsid w:val="00A375B0"/>
    <w:rsid w:val="00A413DC"/>
    <w:rsid w:val="00A41748"/>
    <w:rsid w:val="00A41966"/>
    <w:rsid w:val="00A42A9A"/>
    <w:rsid w:val="00A4439F"/>
    <w:rsid w:val="00A443FE"/>
    <w:rsid w:val="00A44F10"/>
    <w:rsid w:val="00A51320"/>
    <w:rsid w:val="00A51D5A"/>
    <w:rsid w:val="00A563ED"/>
    <w:rsid w:val="00A56486"/>
    <w:rsid w:val="00A6069D"/>
    <w:rsid w:val="00A6110A"/>
    <w:rsid w:val="00A61262"/>
    <w:rsid w:val="00A61B4E"/>
    <w:rsid w:val="00A61C05"/>
    <w:rsid w:val="00A62E02"/>
    <w:rsid w:val="00A65C02"/>
    <w:rsid w:val="00A666FE"/>
    <w:rsid w:val="00A669E5"/>
    <w:rsid w:val="00A67324"/>
    <w:rsid w:val="00A673E7"/>
    <w:rsid w:val="00A709CA"/>
    <w:rsid w:val="00A70C2A"/>
    <w:rsid w:val="00A70FF5"/>
    <w:rsid w:val="00A71019"/>
    <w:rsid w:val="00A72041"/>
    <w:rsid w:val="00A7447B"/>
    <w:rsid w:val="00A75F8B"/>
    <w:rsid w:val="00A767BA"/>
    <w:rsid w:val="00A76BAC"/>
    <w:rsid w:val="00A77E3A"/>
    <w:rsid w:val="00A81128"/>
    <w:rsid w:val="00A84AE4"/>
    <w:rsid w:val="00A85D2F"/>
    <w:rsid w:val="00A86EA1"/>
    <w:rsid w:val="00A87175"/>
    <w:rsid w:val="00A918D7"/>
    <w:rsid w:val="00A927D9"/>
    <w:rsid w:val="00A92FA7"/>
    <w:rsid w:val="00A93709"/>
    <w:rsid w:val="00A97E7C"/>
    <w:rsid w:val="00AA18D2"/>
    <w:rsid w:val="00AA2DF3"/>
    <w:rsid w:val="00AA2FD2"/>
    <w:rsid w:val="00AA3347"/>
    <w:rsid w:val="00AA5202"/>
    <w:rsid w:val="00AA69F9"/>
    <w:rsid w:val="00AA7A8F"/>
    <w:rsid w:val="00AA7E71"/>
    <w:rsid w:val="00AB13ED"/>
    <w:rsid w:val="00AB1945"/>
    <w:rsid w:val="00AB2981"/>
    <w:rsid w:val="00AB3703"/>
    <w:rsid w:val="00AC003A"/>
    <w:rsid w:val="00AC1717"/>
    <w:rsid w:val="00AC5478"/>
    <w:rsid w:val="00AC6365"/>
    <w:rsid w:val="00AD0B69"/>
    <w:rsid w:val="00AD0EAD"/>
    <w:rsid w:val="00AD17E1"/>
    <w:rsid w:val="00AD1E40"/>
    <w:rsid w:val="00AD41AC"/>
    <w:rsid w:val="00AE180E"/>
    <w:rsid w:val="00AE4C2D"/>
    <w:rsid w:val="00AE79C0"/>
    <w:rsid w:val="00AE7E47"/>
    <w:rsid w:val="00AF207E"/>
    <w:rsid w:val="00AF30A6"/>
    <w:rsid w:val="00AF4064"/>
    <w:rsid w:val="00AF561C"/>
    <w:rsid w:val="00AF682F"/>
    <w:rsid w:val="00AF7542"/>
    <w:rsid w:val="00B016BB"/>
    <w:rsid w:val="00B01C60"/>
    <w:rsid w:val="00B01E91"/>
    <w:rsid w:val="00B06393"/>
    <w:rsid w:val="00B079AD"/>
    <w:rsid w:val="00B1127B"/>
    <w:rsid w:val="00B118C3"/>
    <w:rsid w:val="00B128FA"/>
    <w:rsid w:val="00B1394D"/>
    <w:rsid w:val="00B13AE5"/>
    <w:rsid w:val="00B17A49"/>
    <w:rsid w:val="00B21266"/>
    <w:rsid w:val="00B23D7C"/>
    <w:rsid w:val="00B245D0"/>
    <w:rsid w:val="00B24C77"/>
    <w:rsid w:val="00B25978"/>
    <w:rsid w:val="00B2728B"/>
    <w:rsid w:val="00B278C1"/>
    <w:rsid w:val="00B30A58"/>
    <w:rsid w:val="00B3242F"/>
    <w:rsid w:val="00B403D6"/>
    <w:rsid w:val="00B43747"/>
    <w:rsid w:val="00B448D3"/>
    <w:rsid w:val="00B47230"/>
    <w:rsid w:val="00B505E2"/>
    <w:rsid w:val="00B519AE"/>
    <w:rsid w:val="00B53A43"/>
    <w:rsid w:val="00B54AF9"/>
    <w:rsid w:val="00B55808"/>
    <w:rsid w:val="00B564B8"/>
    <w:rsid w:val="00B56FB5"/>
    <w:rsid w:val="00B613F7"/>
    <w:rsid w:val="00B643D6"/>
    <w:rsid w:val="00B65464"/>
    <w:rsid w:val="00B74311"/>
    <w:rsid w:val="00B75236"/>
    <w:rsid w:val="00B761E3"/>
    <w:rsid w:val="00B77893"/>
    <w:rsid w:val="00B813EF"/>
    <w:rsid w:val="00B81E60"/>
    <w:rsid w:val="00B83424"/>
    <w:rsid w:val="00B86887"/>
    <w:rsid w:val="00B8731B"/>
    <w:rsid w:val="00B87DEA"/>
    <w:rsid w:val="00B90406"/>
    <w:rsid w:val="00B9053E"/>
    <w:rsid w:val="00B90679"/>
    <w:rsid w:val="00B90B6A"/>
    <w:rsid w:val="00B90FF4"/>
    <w:rsid w:val="00B91A71"/>
    <w:rsid w:val="00B928A4"/>
    <w:rsid w:val="00B950E7"/>
    <w:rsid w:val="00B95E61"/>
    <w:rsid w:val="00BA1838"/>
    <w:rsid w:val="00BA4419"/>
    <w:rsid w:val="00BA4A20"/>
    <w:rsid w:val="00BA4AA5"/>
    <w:rsid w:val="00BA51EA"/>
    <w:rsid w:val="00BA6E72"/>
    <w:rsid w:val="00BA6E8D"/>
    <w:rsid w:val="00BA7771"/>
    <w:rsid w:val="00BA7D87"/>
    <w:rsid w:val="00BB0E42"/>
    <w:rsid w:val="00BB1133"/>
    <w:rsid w:val="00BB3703"/>
    <w:rsid w:val="00BB67EE"/>
    <w:rsid w:val="00BB790F"/>
    <w:rsid w:val="00BC0610"/>
    <w:rsid w:val="00BC084A"/>
    <w:rsid w:val="00BC0C43"/>
    <w:rsid w:val="00BC222A"/>
    <w:rsid w:val="00BC43B1"/>
    <w:rsid w:val="00BC472A"/>
    <w:rsid w:val="00BC472C"/>
    <w:rsid w:val="00BC71A8"/>
    <w:rsid w:val="00BD0376"/>
    <w:rsid w:val="00BD04B2"/>
    <w:rsid w:val="00BD07B3"/>
    <w:rsid w:val="00BD086A"/>
    <w:rsid w:val="00BD17F2"/>
    <w:rsid w:val="00BD2591"/>
    <w:rsid w:val="00BD2FD3"/>
    <w:rsid w:val="00BD3D8B"/>
    <w:rsid w:val="00BD63E7"/>
    <w:rsid w:val="00BD66D3"/>
    <w:rsid w:val="00BE13ED"/>
    <w:rsid w:val="00BE18ED"/>
    <w:rsid w:val="00BE195D"/>
    <w:rsid w:val="00BE60D2"/>
    <w:rsid w:val="00BE7359"/>
    <w:rsid w:val="00BE7E61"/>
    <w:rsid w:val="00BF047D"/>
    <w:rsid w:val="00BF080D"/>
    <w:rsid w:val="00BF14EB"/>
    <w:rsid w:val="00BF179D"/>
    <w:rsid w:val="00BF320E"/>
    <w:rsid w:val="00BF51A1"/>
    <w:rsid w:val="00BF67E5"/>
    <w:rsid w:val="00C01B1B"/>
    <w:rsid w:val="00C04408"/>
    <w:rsid w:val="00C048B3"/>
    <w:rsid w:val="00C057E9"/>
    <w:rsid w:val="00C05AC3"/>
    <w:rsid w:val="00C06B72"/>
    <w:rsid w:val="00C07FAD"/>
    <w:rsid w:val="00C137F5"/>
    <w:rsid w:val="00C13D8C"/>
    <w:rsid w:val="00C14CE2"/>
    <w:rsid w:val="00C179BB"/>
    <w:rsid w:val="00C210DC"/>
    <w:rsid w:val="00C21BDD"/>
    <w:rsid w:val="00C21D7E"/>
    <w:rsid w:val="00C21E20"/>
    <w:rsid w:val="00C23EC9"/>
    <w:rsid w:val="00C2426C"/>
    <w:rsid w:val="00C24584"/>
    <w:rsid w:val="00C253CB"/>
    <w:rsid w:val="00C259C8"/>
    <w:rsid w:val="00C269AE"/>
    <w:rsid w:val="00C3260D"/>
    <w:rsid w:val="00C33880"/>
    <w:rsid w:val="00C33D1F"/>
    <w:rsid w:val="00C343B1"/>
    <w:rsid w:val="00C35407"/>
    <w:rsid w:val="00C357C7"/>
    <w:rsid w:val="00C37699"/>
    <w:rsid w:val="00C37E0A"/>
    <w:rsid w:val="00C40BB0"/>
    <w:rsid w:val="00C46677"/>
    <w:rsid w:val="00C47624"/>
    <w:rsid w:val="00C50F7A"/>
    <w:rsid w:val="00C53543"/>
    <w:rsid w:val="00C5658A"/>
    <w:rsid w:val="00C5671B"/>
    <w:rsid w:val="00C6085B"/>
    <w:rsid w:val="00C60AAE"/>
    <w:rsid w:val="00C63B12"/>
    <w:rsid w:val="00C667FE"/>
    <w:rsid w:val="00C6693B"/>
    <w:rsid w:val="00C707A1"/>
    <w:rsid w:val="00C711CB"/>
    <w:rsid w:val="00C72413"/>
    <w:rsid w:val="00C753DD"/>
    <w:rsid w:val="00C75C9A"/>
    <w:rsid w:val="00C771F1"/>
    <w:rsid w:val="00C8046B"/>
    <w:rsid w:val="00C80E59"/>
    <w:rsid w:val="00C81DE3"/>
    <w:rsid w:val="00C82761"/>
    <w:rsid w:val="00C82DFB"/>
    <w:rsid w:val="00C8327E"/>
    <w:rsid w:val="00C859FD"/>
    <w:rsid w:val="00C867F4"/>
    <w:rsid w:val="00C952ED"/>
    <w:rsid w:val="00C96AE1"/>
    <w:rsid w:val="00C96B9A"/>
    <w:rsid w:val="00CA563C"/>
    <w:rsid w:val="00CB1665"/>
    <w:rsid w:val="00CB23CA"/>
    <w:rsid w:val="00CB26ED"/>
    <w:rsid w:val="00CB3FD8"/>
    <w:rsid w:val="00CB63B5"/>
    <w:rsid w:val="00CB6A51"/>
    <w:rsid w:val="00CB6C58"/>
    <w:rsid w:val="00CC3B37"/>
    <w:rsid w:val="00CC5069"/>
    <w:rsid w:val="00CC5D1D"/>
    <w:rsid w:val="00CC601B"/>
    <w:rsid w:val="00CC7224"/>
    <w:rsid w:val="00CD0C76"/>
    <w:rsid w:val="00CD1786"/>
    <w:rsid w:val="00CD2DFF"/>
    <w:rsid w:val="00CD3962"/>
    <w:rsid w:val="00CD3FB3"/>
    <w:rsid w:val="00CD592C"/>
    <w:rsid w:val="00CD642C"/>
    <w:rsid w:val="00CD656C"/>
    <w:rsid w:val="00CD69D9"/>
    <w:rsid w:val="00CE5644"/>
    <w:rsid w:val="00CE7FB3"/>
    <w:rsid w:val="00CF029F"/>
    <w:rsid w:val="00CF052E"/>
    <w:rsid w:val="00CF2644"/>
    <w:rsid w:val="00CF4154"/>
    <w:rsid w:val="00CF4B3B"/>
    <w:rsid w:val="00CF589D"/>
    <w:rsid w:val="00CF611C"/>
    <w:rsid w:val="00D0108D"/>
    <w:rsid w:val="00D010F0"/>
    <w:rsid w:val="00D01E02"/>
    <w:rsid w:val="00D05106"/>
    <w:rsid w:val="00D053D9"/>
    <w:rsid w:val="00D056A2"/>
    <w:rsid w:val="00D06028"/>
    <w:rsid w:val="00D062AF"/>
    <w:rsid w:val="00D06817"/>
    <w:rsid w:val="00D10A66"/>
    <w:rsid w:val="00D11771"/>
    <w:rsid w:val="00D12958"/>
    <w:rsid w:val="00D15904"/>
    <w:rsid w:val="00D16D67"/>
    <w:rsid w:val="00D1724B"/>
    <w:rsid w:val="00D21EA5"/>
    <w:rsid w:val="00D23E57"/>
    <w:rsid w:val="00D240D8"/>
    <w:rsid w:val="00D2451A"/>
    <w:rsid w:val="00D24A96"/>
    <w:rsid w:val="00D25A09"/>
    <w:rsid w:val="00D25D82"/>
    <w:rsid w:val="00D272AB"/>
    <w:rsid w:val="00D30808"/>
    <w:rsid w:val="00D30DB2"/>
    <w:rsid w:val="00D31224"/>
    <w:rsid w:val="00D323BA"/>
    <w:rsid w:val="00D33332"/>
    <w:rsid w:val="00D336F3"/>
    <w:rsid w:val="00D374AB"/>
    <w:rsid w:val="00D37E03"/>
    <w:rsid w:val="00D4043D"/>
    <w:rsid w:val="00D414EC"/>
    <w:rsid w:val="00D41E3E"/>
    <w:rsid w:val="00D42831"/>
    <w:rsid w:val="00D43DF6"/>
    <w:rsid w:val="00D44FB1"/>
    <w:rsid w:val="00D457D3"/>
    <w:rsid w:val="00D46B99"/>
    <w:rsid w:val="00D50935"/>
    <w:rsid w:val="00D50B73"/>
    <w:rsid w:val="00D519B3"/>
    <w:rsid w:val="00D52A68"/>
    <w:rsid w:val="00D54426"/>
    <w:rsid w:val="00D575AD"/>
    <w:rsid w:val="00D60F8F"/>
    <w:rsid w:val="00D619BD"/>
    <w:rsid w:val="00D6278D"/>
    <w:rsid w:val="00D6421F"/>
    <w:rsid w:val="00D64D0E"/>
    <w:rsid w:val="00D64DC5"/>
    <w:rsid w:val="00D6505A"/>
    <w:rsid w:val="00D661F8"/>
    <w:rsid w:val="00D6792D"/>
    <w:rsid w:val="00D70BC7"/>
    <w:rsid w:val="00D72594"/>
    <w:rsid w:val="00D73470"/>
    <w:rsid w:val="00D737AD"/>
    <w:rsid w:val="00D73FCC"/>
    <w:rsid w:val="00D7503C"/>
    <w:rsid w:val="00D755EB"/>
    <w:rsid w:val="00D75A7B"/>
    <w:rsid w:val="00D778F8"/>
    <w:rsid w:val="00D8112D"/>
    <w:rsid w:val="00D819B9"/>
    <w:rsid w:val="00D81F8A"/>
    <w:rsid w:val="00D84B25"/>
    <w:rsid w:val="00D8557B"/>
    <w:rsid w:val="00D859E4"/>
    <w:rsid w:val="00D85F89"/>
    <w:rsid w:val="00D86CDA"/>
    <w:rsid w:val="00D87B7E"/>
    <w:rsid w:val="00D91231"/>
    <w:rsid w:val="00D92B0E"/>
    <w:rsid w:val="00D93B29"/>
    <w:rsid w:val="00D95714"/>
    <w:rsid w:val="00D95FC5"/>
    <w:rsid w:val="00D96026"/>
    <w:rsid w:val="00D971D4"/>
    <w:rsid w:val="00DA07AD"/>
    <w:rsid w:val="00DA404C"/>
    <w:rsid w:val="00DA5FC2"/>
    <w:rsid w:val="00DA715E"/>
    <w:rsid w:val="00DB1FB8"/>
    <w:rsid w:val="00DB2F17"/>
    <w:rsid w:val="00DB342D"/>
    <w:rsid w:val="00DB57C4"/>
    <w:rsid w:val="00DB6A9D"/>
    <w:rsid w:val="00DB7210"/>
    <w:rsid w:val="00DC0561"/>
    <w:rsid w:val="00DC14B4"/>
    <w:rsid w:val="00DC1901"/>
    <w:rsid w:val="00DC22BD"/>
    <w:rsid w:val="00DC2455"/>
    <w:rsid w:val="00DC47EB"/>
    <w:rsid w:val="00DC4FCF"/>
    <w:rsid w:val="00DC6F28"/>
    <w:rsid w:val="00DC78DE"/>
    <w:rsid w:val="00DD1A3C"/>
    <w:rsid w:val="00DD29B8"/>
    <w:rsid w:val="00DD3110"/>
    <w:rsid w:val="00DD69E6"/>
    <w:rsid w:val="00DD794E"/>
    <w:rsid w:val="00DE00D0"/>
    <w:rsid w:val="00DE0727"/>
    <w:rsid w:val="00DE1603"/>
    <w:rsid w:val="00DE1E8F"/>
    <w:rsid w:val="00DE448B"/>
    <w:rsid w:val="00DE4518"/>
    <w:rsid w:val="00DE45CE"/>
    <w:rsid w:val="00DF032E"/>
    <w:rsid w:val="00DF1AA7"/>
    <w:rsid w:val="00DF4134"/>
    <w:rsid w:val="00DF41E6"/>
    <w:rsid w:val="00DF44AE"/>
    <w:rsid w:val="00DF6016"/>
    <w:rsid w:val="00E0071B"/>
    <w:rsid w:val="00E00E77"/>
    <w:rsid w:val="00E020A3"/>
    <w:rsid w:val="00E02D03"/>
    <w:rsid w:val="00E0342C"/>
    <w:rsid w:val="00E04906"/>
    <w:rsid w:val="00E050CB"/>
    <w:rsid w:val="00E062BC"/>
    <w:rsid w:val="00E063D2"/>
    <w:rsid w:val="00E06BD9"/>
    <w:rsid w:val="00E075B9"/>
    <w:rsid w:val="00E07621"/>
    <w:rsid w:val="00E07698"/>
    <w:rsid w:val="00E0791B"/>
    <w:rsid w:val="00E12C9B"/>
    <w:rsid w:val="00E13930"/>
    <w:rsid w:val="00E139BA"/>
    <w:rsid w:val="00E13EA3"/>
    <w:rsid w:val="00E14776"/>
    <w:rsid w:val="00E151CD"/>
    <w:rsid w:val="00E25159"/>
    <w:rsid w:val="00E268D2"/>
    <w:rsid w:val="00E26BC3"/>
    <w:rsid w:val="00E31F35"/>
    <w:rsid w:val="00E33669"/>
    <w:rsid w:val="00E33D96"/>
    <w:rsid w:val="00E3421C"/>
    <w:rsid w:val="00E34DC7"/>
    <w:rsid w:val="00E37334"/>
    <w:rsid w:val="00E44B45"/>
    <w:rsid w:val="00E46602"/>
    <w:rsid w:val="00E50D54"/>
    <w:rsid w:val="00E51635"/>
    <w:rsid w:val="00E51B7B"/>
    <w:rsid w:val="00E51D1E"/>
    <w:rsid w:val="00E51E2B"/>
    <w:rsid w:val="00E51F73"/>
    <w:rsid w:val="00E53377"/>
    <w:rsid w:val="00E548D7"/>
    <w:rsid w:val="00E561D6"/>
    <w:rsid w:val="00E5630E"/>
    <w:rsid w:val="00E5665C"/>
    <w:rsid w:val="00E57FD7"/>
    <w:rsid w:val="00E606BA"/>
    <w:rsid w:val="00E62974"/>
    <w:rsid w:val="00E62C05"/>
    <w:rsid w:val="00E633FC"/>
    <w:rsid w:val="00E65054"/>
    <w:rsid w:val="00E65D85"/>
    <w:rsid w:val="00E668C6"/>
    <w:rsid w:val="00E671EC"/>
    <w:rsid w:val="00E67ABB"/>
    <w:rsid w:val="00E7083D"/>
    <w:rsid w:val="00E70A34"/>
    <w:rsid w:val="00E71421"/>
    <w:rsid w:val="00E71DB3"/>
    <w:rsid w:val="00E73D00"/>
    <w:rsid w:val="00E756B0"/>
    <w:rsid w:val="00E75947"/>
    <w:rsid w:val="00E761ED"/>
    <w:rsid w:val="00E816D8"/>
    <w:rsid w:val="00E819B1"/>
    <w:rsid w:val="00E85AEA"/>
    <w:rsid w:val="00E8696B"/>
    <w:rsid w:val="00E870AD"/>
    <w:rsid w:val="00E87799"/>
    <w:rsid w:val="00E87B6C"/>
    <w:rsid w:val="00E87D1A"/>
    <w:rsid w:val="00E90061"/>
    <w:rsid w:val="00E91D8B"/>
    <w:rsid w:val="00E92BBB"/>
    <w:rsid w:val="00E92E7B"/>
    <w:rsid w:val="00E96744"/>
    <w:rsid w:val="00E967C3"/>
    <w:rsid w:val="00E9768D"/>
    <w:rsid w:val="00EA1089"/>
    <w:rsid w:val="00EA177A"/>
    <w:rsid w:val="00EA2EC1"/>
    <w:rsid w:val="00EA319E"/>
    <w:rsid w:val="00EA43C7"/>
    <w:rsid w:val="00EA4679"/>
    <w:rsid w:val="00EA4834"/>
    <w:rsid w:val="00EA7C17"/>
    <w:rsid w:val="00EB21ED"/>
    <w:rsid w:val="00EB3A99"/>
    <w:rsid w:val="00EB3D0E"/>
    <w:rsid w:val="00EB59C6"/>
    <w:rsid w:val="00EB5CE7"/>
    <w:rsid w:val="00EB7FFE"/>
    <w:rsid w:val="00EC0DB2"/>
    <w:rsid w:val="00EC2FF3"/>
    <w:rsid w:val="00EC3478"/>
    <w:rsid w:val="00EC4440"/>
    <w:rsid w:val="00EC5707"/>
    <w:rsid w:val="00EC605D"/>
    <w:rsid w:val="00EC6348"/>
    <w:rsid w:val="00EC7119"/>
    <w:rsid w:val="00EC7B92"/>
    <w:rsid w:val="00ED0864"/>
    <w:rsid w:val="00ED152C"/>
    <w:rsid w:val="00ED2AB6"/>
    <w:rsid w:val="00ED2EA8"/>
    <w:rsid w:val="00ED4A46"/>
    <w:rsid w:val="00ED4C73"/>
    <w:rsid w:val="00EE06A9"/>
    <w:rsid w:val="00EE1732"/>
    <w:rsid w:val="00EE2D89"/>
    <w:rsid w:val="00EE3E29"/>
    <w:rsid w:val="00EE7F79"/>
    <w:rsid w:val="00EF1026"/>
    <w:rsid w:val="00EF28A4"/>
    <w:rsid w:val="00EF292E"/>
    <w:rsid w:val="00EF2AF7"/>
    <w:rsid w:val="00EF4A89"/>
    <w:rsid w:val="00EF703A"/>
    <w:rsid w:val="00EF7609"/>
    <w:rsid w:val="00F021B0"/>
    <w:rsid w:val="00F02900"/>
    <w:rsid w:val="00F05ED9"/>
    <w:rsid w:val="00F068F8"/>
    <w:rsid w:val="00F069BA"/>
    <w:rsid w:val="00F0749D"/>
    <w:rsid w:val="00F0784B"/>
    <w:rsid w:val="00F07AC8"/>
    <w:rsid w:val="00F07F89"/>
    <w:rsid w:val="00F116CD"/>
    <w:rsid w:val="00F11F97"/>
    <w:rsid w:val="00F12D4B"/>
    <w:rsid w:val="00F1311B"/>
    <w:rsid w:val="00F140CE"/>
    <w:rsid w:val="00F172F6"/>
    <w:rsid w:val="00F2407F"/>
    <w:rsid w:val="00F27ABD"/>
    <w:rsid w:val="00F3003D"/>
    <w:rsid w:val="00F30B5E"/>
    <w:rsid w:val="00F317F5"/>
    <w:rsid w:val="00F32431"/>
    <w:rsid w:val="00F34889"/>
    <w:rsid w:val="00F379CE"/>
    <w:rsid w:val="00F37E9B"/>
    <w:rsid w:val="00F408E3"/>
    <w:rsid w:val="00F409A1"/>
    <w:rsid w:val="00F4510C"/>
    <w:rsid w:val="00F458C5"/>
    <w:rsid w:val="00F4733D"/>
    <w:rsid w:val="00F47A3E"/>
    <w:rsid w:val="00F515DE"/>
    <w:rsid w:val="00F56140"/>
    <w:rsid w:val="00F56694"/>
    <w:rsid w:val="00F56BDB"/>
    <w:rsid w:val="00F5732D"/>
    <w:rsid w:val="00F57EC7"/>
    <w:rsid w:val="00F60065"/>
    <w:rsid w:val="00F60083"/>
    <w:rsid w:val="00F6067E"/>
    <w:rsid w:val="00F60DE9"/>
    <w:rsid w:val="00F61E02"/>
    <w:rsid w:val="00F621CC"/>
    <w:rsid w:val="00F62C78"/>
    <w:rsid w:val="00F655A2"/>
    <w:rsid w:val="00F6583A"/>
    <w:rsid w:val="00F658EE"/>
    <w:rsid w:val="00F670A0"/>
    <w:rsid w:val="00F71727"/>
    <w:rsid w:val="00F7477E"/>
    <w:rsid w:val="00F74D26"/>
    <w:rsid w:val="00F75ACF"/>
    <w:rsid w:val="00F76107"/>
    <w:rsid w:val="00F801DC"/>
    <w:rsid w:val="00F80D90"/>
    <w:rsid w:val="00F84315"/>
    <w:rsid w:val="00F87285"/>
    <w:rsid w:val="00F90374"/>
    <w:rsid w:val="00F9401E"/>
    <w:rsid w:val="00F94299"/>
    <w:rsid w:val="00F94949"/>
    <w:rsid w:val="00F9605F"/>
    <w:rsid w:val="00F963CF"/>
    <w:rsid w:val="00F9716D"/>
    <w:rsid w:val="00FA0BD3"/>
    <w:rsid w:val="00FA1235"/>
    <w:rsid w:val="00FA1C28"/>
    <w:rsid w:val="00FA52A4"/>
    <w:rsid w:val="00FA6D77"/>
    <w:rsid w:val="00FA7D06"/>
    <w:rsid w:val="00FB0FD3"/>
    <w:rsid w:val="00FB28EB"/>
    <w:rsid w:val="00FB64FD"/>
    <w:rsid w:val="00FC0839"/>
    <w:rsid w:val="00FC1794"/>
    <w:rsid w:val="00FC551B"/>
    <w:rsid w:val="00FC6E9E"/>
    <w:rsid w:val="00FD105E"/>
    <w:rsid w:val="00FD2C90"/>
    <w:rsid w:val="00FD4876"/>
    <w:rsid w:val="00FD5CBA"/>
    <w:rsid w:val="00FD6608"/>
    <w:rsid w:val="00FD69D1"/>
    <w:rsid w:val="00FD7ABB"/>
    <w:rsid w:val="00FD7C92"/>
    <w:rsid w:val="00FE3107"/>
    <w:rsid w:val="00FE362E"/>
    <w:rsid w:val="00FE3F9B"/>
    <w:rsid w:val="00FE41DC"/>
    <w:rsid w:val="00FE69F2"/>
    <w:rsid w:val="00FE6F29"/>
    <w:rsid w:val="00FF049A"/>
    <w:rsid w:val="00FF067D"/>
    <w:rsid w:val="00FF29F5"/>
    <w:rsid w:val="00FF4949"/>
    <w:rsid w:val="00FF53CD"/>
    <w:rsid w:val="00FF575C"/>
    <w:rsid w:val="00FF5FBE"/>
    <w:rsid w:val="00FF6DB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0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16D"/>
    <w:pPr>
      <w:spacing w:after="0" w:line="240" w:lineRule="auto"/>
      <w:jc w:val="both"/>
    </w:pPr>
    <w:rPr>
      <w:rFonts w:ascii="Arial" w:eastAsia="Times New Roman" w:hAnsi="Arial" w:cs="Times New Roman"/>
      <w:sz w:val="24"/>
      <w:szCs w:val="24"/>
      <w:lang w:eastAsia="es-MX"/>
    </w:rPr>
  </w:style>
  <w:style w:type="paragraph" w:styleId="Ttulo1">
    <w:name w:val="heading 1"/>
    <w:basedOn w:val="Normal"/>
    <w:link w:val="Ttulo1Car"/>
    <w:uiPriority w:val="9"/>
    <w:qFormat/>
    <w:rsid w:val="00103E32"/>
    <w:pPr>
      <w:jc w:val="left"/>
      <w:outlineLvl w:val="0"/>
    </w:pPr>
    <w:rPr>
      <w:rFonts w:ascii="Times New Roman" w:hAnsi="Times New Roman"/>
      <w:kern w:val="36"/>
      <w:sz w:val="38"/>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042B2"/>
    <w:pPr>
      <w:tabs>
        <w:tab w:val="center" w:pos="4419"/>
        <w:tab w:val="right" w:pos="8838"/>
      </w:tabs>
    </w:pPr>
  </w:style>
  <w:style w:type="character" w:customStyle="1" w:styleId="EncabezadoCar">
    <w:name w:val="Encabezado Car"/>
    <w:basedOn w:val="Fuentedeprrafopredeter"/>
    <w:link w:val="Encabezado"/>
    <w:uiPriority w:val="99"/>
    <w:semiHidden/>
    <w:rsid w:val="00A042B2"/>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A042B2"/>
    <w:pPr>
      <w:tabs>
        <w:tab w:val="center" w:pos="4419"/>
        <w:tab w:val="right" w:pos="8838"/>
      </w:tabs>
    </w:pPr>
  </w:style>
  <w:style w:type="character" w:customStyle="1" w:styleId="PiedepginaCar">
    <w:name w:val="Pie de página Car"/>
    <w:basedOn w:val="Fuentedeprrafopredeter"/>
    <w:link w:val="Piedepgina"/>
    <w:uiPriority w:val="99"/>
    <w:rsid w:val="00A042B2"/>
    <w:rPr>
      <w:rFonts w:ascii="Arial" w:eastAsia="Times New Roman" w:hAnsi="Arial" w:cs="Times New Roman"/>
      <w:sz w:val="24"/>
      <w:szCs w:val="24"/>
      <w:lang w:eastAsia="es-MX"/>
    </w:rPr>
  </w:style>
  <w:style w:type="character" w:customStyle="1" w:styleId="hp">
    <w:name w:val="hp"/>
    <w:basedOn w:val="Fuentedeprrafopredeter"/>
    <w:rsid w:val="00737840"/>
  </w:style>
  <w:style w:type="character" w:styleId="nfasis">
    <w:name w:val="Emphasis"/>
    <w:basedOn w:val="Fuentedeprrafopredeter"/>
    <w:uiPriority w:val="20"/>
    <w:qFormat/>
    <w:rsid w:val="001058FE"/>
    <w:rPr>
      <w:b/>
      <w:bCs/>
      <w:i w:val="0"/>
      <w:iCs w:val="0"/>
    </w:rPr>
  </w:style>
  <w:style w:type="character" w:customStyle="1" w:styleId="st">
    <w:name w:val="st"/>
    <w:basedOn w:val="Fuentedeprrafopredeter"/>
    <w:rsid w:val="001058FE"/>
  </w:style>
  <w:style w:type="character" w:customStyle="1" w:styleId="Ttulo1Car">
    <w:name w:val="Título 1 Car"/>
    <w:basedOn w:val="Fuentedeprrafopredeter"/>
    <w:link w:val="Ttulo1"/>
    <w:uiPriority w:val="9"/>
    <w:rsid w:val="00103E32"/>
    <w:rPr>
      <w:rFonts w:ascii="Times New Roman" w:eastAsia="Times New Roman" w:hAnsi="Times New Roman" w:cs="Times New Roman"/>
      <w:kern w:val="36"/>
      <w:sz w:val="38"/>
      <w:szCs w:val="38"/>
      <w:lang w:eastAsia="es-MX"/>
    </w:rPr>
  </w:style>
  <w:style w:type="paragraph" w:styleId="NormalWeb">
    <w:name w:val="Normal (Web)"/>
    <w:basedOn w:val="Normal"/>
    <w:uiPriority w:val="99"/>
    <w:unhideWhenUsed/>
    <w:rsid w:val="00103E32"/>
    <w:pPr>
      <w:spacing w:before="100" w:beforeAutospacing="1" w:after="100" w:afterAutospacing="1"/>
      <w:jc w:val="left"/>
    </w:pPr>
    <w:rPr>
      <w:rFonts w:ascii="Times New Roman" w:hAnsi="Times New Roman"/>
    </w:rPr>
  </w:style>
  <w:style w:type="character" w:customStyle="1" w:styleId="apple-converted-space">
    <w:name w:val="apple-converted-space"/>
    <w:basedOn w:val="Fuentedeprrafopredeter"/>
    <w:rsid w:val="00C80E59"/>
  </w:style>
</w:styles>
</file>

<file path=word/webSettings.xml><?xml version="1.0" encoding="utf-8"?>
<w:webSettings xmlns:r="http://schemas.openxmlformats.org/officeDocument/2006/relationships" xmlns:w="http://schemas.openxmlformats.org/wordprocessingml/2006/main">
  <w:divs>
    <w:div w:id="89401325">
      <w:bodyDiv w:val="1"/>
      <w:marLeft w:val="0"/>
      <w:marRight w:val="0"/>
      <w:marTop w:val="0"/>
      <w:marBottom w:val="0"/>
      <w:divBdr>
        <w:top w:val="none" w:sz="0" w:space="0" w:color="auto"/>
        <w:left w:val="none" w:sz="0" w:space="0" w:color="auto"/>
        <w:bottom w:val="none" w:sz="0" w:space="0" w:color="auto"/>
        <w:right w:val="none" w:sz="0" w:space="0" w:color="auto"/>
      </w:divBdr>
      <w:divsChild>
        <w:div w:id="751313152">
          <w:marLeft w:val="0"/>
          <w:marRight w:val="0"/>
          <w:marTop w:val="0"/>
          <w:marBottom w:val="0"/>
          <w:divBdr>
            <w:top w:val="none" w:sz="0" w:space="0" w:color="auto"/>
            <w:left w:val="none" w:sz="0" w:space="0" w:color="auto"/>
            <w:bottom w:val="none" w:sz="0" w:space="0" w:color="auto"/>
            <w:right w:val="none" w:sz="0" w:space="0" w:color="auto"/>
          </w:divBdr>
          <w:divsChild>
            <w:div w:id="337855454">
              <w:marLeft w:val="0"/>
              <w:marRight w:val="0"/>
              <w:marTop w:val="0"/>
              <w:marBottom w:val="0"/>
              <w:divBdr>
                <w:top w:val="none" w:sz="0" w:space="0" w:color="auto"/>
                <w:left w:val="none" w:sz="0" w:space="0" w:color="auto"/>
                <w:bottom w:val="none" w:sz="0" w:space="0" w:color="auto"/>
                <w:right w:val="none" w:sz="0" w:space="0" w:color="auto"/>
              </w:divBdr>
              <w:divsChild>
                <w:div w:id="722943608">
                  <w:marLeft w:val="0"/>
                  <w:marRight w:val="0"/>
                  <w:marTop w:val="240"/>
                  <w:marBottom w:val="150"/>
                  <w:divBdr>
                    <w:top w:val="none" w:sz="0" w:space="0" w:color="auto"/>
                    <w:left w:val="none" w:sz="0" w:space="0" w:color="auto"/>
                    <w:bottom w:val="none" w:sz="0" w:space="0" w:color="auto"/>
                    <w:right w:val="none" w:sz="0" w:space="0" w:color="auto"/>
                  </w:divBdr>
                  <w:divsChild>
                    <w:div w:id="184442974">
                      <w:marLeft w:val="75"/>
                      <w:marRight w:val="75"/>
                      <w:marTop w:val="0"/>
                      <w:marBottom w:val="0"/>
                      <w:divBdr>
                        <w:top w:val="none" w:sz="0" w:space="0" w:color="auto"/>
                        <w:left w:val="none" w:sz="0" w:space="0" w:color="auto"/>
                        <w:bottom w:val="none" w:sz="0" w:space="0" w:color="auto"/>
                        <w:right w:val="none" w:sz="0" w:space="0" w:color="auto"/>
                      </w:divBdr>
                      <w:divsChild>
                        <w:div w:id="983702707">
                          <w:marLeft w:val="75"/>
                          <w:marRight w:val="75"/>
                          <w:marTop w:val="0"/>
                          <w:marBottom w:val="0"/>
                          <w:divBdr>
                            <w:top w:val="none" w:sz="0" w:space="0" w:color="auto"/>
                            <w:left w:val="none" w:sz="0" w:space="0" w:color="auto"/>
                            <w:bottom w:val="none" w:sz="0" w:space="0" w:color="auto"/>
                            <w:right w:val="none" w:sz="0" w:space="0" w:color="auto"/>
                          </w:divBdr>
                          <w:divsChild>
                            <w:div w:id="109864825">
                              <w:marLeft w:val="0"/>
                              <w:marRight w:val="0"/>
                              <w:marTop w:val="0"/>
                              <w:marBottom w:val="0"/>
                              <w:divBdr>
                                <w:top w:val="none" w:sz="0" w:space="0" w:color="auto"/>
                                <w:left w:val="none" w:sz="0" w:space="0" w:color="auto"/>
                                <w:bottom w:val="none" w:sz="0" w:space="0" w:color="auto"/>
                                <w:right w:val="none" w:sz="0" w:space="0" w:color="auto"/>
                              </w:divBdr>
                              <w:divsChild>
                                <w:div w:id="678702237">
                                  <w:marLeft w:val="0"/>
                                  <w:marRight w:val="0"/>
                                  <w:marTop w:val="0"/>
                                  <w:marBottom w:val="0"/>
                                  <w:divBdr>
                                    <w:top w:val="none" w:sz="0" w:space="0" w:color="auto"/>
                                    <w:left w:val="none" w:sz="0" w:space="0" w:color="auto"/>
                                    <w:bottom w:val="none" w:sz="0" w:space="0" w:color="auto"/>
                                    <w:right w:val="none" w:sz="0" w:space="0" w:color="auto"/>
                                  </w:divBdr>
                                  <w:divsChild>
                                    <w:div w:id="560946163">
                                      <w:marLeft w:val="0"/>
                                      <w:marRight w:val="0"/>
                                      <w:marTop w:val="0"/>
                                      <w:marBottom w:val="0"/>
                                      <w:divBdr>
                                        <w:top w:val="none" w:sz="0" w:space="0" w:color="auto"/>
                                        <w:left w:val="none" w:sz="0" w:space="0" w:color="auto"/>
                                        <w:bottom w:val="none" w:sz="0" w:space="0" w:color="auto"/>
                                        <w:right w:val="none" w:sz="0" w:space="0" w:color="auto"/>
                                      </w:divBdr>
                                      <w:divsChild>
                                        <w:div w:id="678196366">
                                          <w:marLeft w:val="0"/>
                                          <w:marRight w:val="0"/>
                                          <w:marTop w:val="0"/>
                                          <w:marBottom w:val="0"/>
                                          <w:divBdr>
                                            <w:top w:val="none" w:sz="0" w:space="0" w:color="auto"/>
                                            <w:left w:val="none" w:sz="0" w:space="0" w:color="auto"/>
                                            <w:bottom w:val="none" w:sz="0" w:space="0" w:color="auto"/>
                                            <w:right w:val="none" w:sz="0" w:space="0" w:color="auto"/>
                                          </w:divBdr>
                                          <w:divsChild>
                                            <w:div w:id="990719177">
                                              <w:marLeft w:val="0"/>
                                              <w:marRight w:val="0"/>
                                              <w:marTop w:val="0"/>
                                              <w:marBottom w:val="0"/>
                                              <w:divBdr>
                                                <w:top w:val="none" w:sz="0" w:space="0" w:color="auto"/>
                                                <w:left w:val="none" w:sz="0" w:space="0" w:color="auto"/>
                                                <w:bottom w:val="none" w:sz="0" w:space="0" w:color="auto"/>
                                                <w:right w:val="none" w:sz="0" w:space="0" w:color="auto"/>
                                              </w:divBdr>
                                              <w:divsChild>
                                                <w:div w:id="836312091">
                                                  <w:marLeft w:val="0"/>
                                                  <w:marRight w:val="0"/>
                                                  <w:marTop w:val="0"/>
                                                  <w:marBottom w:val="150"/>
                                                  <w:divBdr>
                                                    <w:top w:val="single" w:sz="6" w:space="0" w:color="E6E6E6"/>
                                                    <w:left w:val="single" w:sz="6" w:space="0" w:color="E6E6E6"/>
                                                    <w:bottom w:val="single" w:sz="6" w:space="0" w:color="E6E6E6"/>
                                                    <w:right w:val="single" w:sz="6" w:space="0" w:color="E6E6E6"/>
                                                  </w:divBdr>
                                                  <w:divsChild>
                                                    <w:div w:id="2005012866">
                                                      <w:marLeft w:val="0"/>
                                                      <w:marRight w:val="0"/>
                                                      <w:marTop w:val="0"/>
                                                      <w:marBottom w:val="0"/>
                                                      <w:divBdr>
                                                        <w:top w:val="none" w:sz="0" w:space="0" w:color="auto"/>
                                                        <w:left w:val="none" w:sz="0" w:space="0" w:color="auto"/>
                                                        <w:bottom w:val="none" w:sz="0" w:space="0" w:color="auto"/>
                                                        <w:right w:val="none" w:sz="0" w:space="0" w:color="auto"/>
                                                      </w:divBdr>
                                                      <w:divsChild>
                                                        <w:div w:id="408500768">
                                                          <w:marLeft w:val="0"/>
                                                          <w:marRight w:val="0"/>
                                                          <w:marTop w:val="0"/>
                                                          <w:marBottom w:val="0"/>
                                                          <w:divBdr>
                                                            <w:top w:val="none" w:sz="0" w:space="0" w:color="auto"/>
                                                            <w:left w:val="none" w:sz="0" w:space="0" w:color="auto"/>
                                                            <w:bottom w:val="none" w:sz="0" w:space="0" w:color="auto"/>
                                                            <w:right w:val="none" w:sz="0" w:space="0" w:color="auto"/>
                                                          </w:divBdr>
                                                          <w:divsChild>
                                                            <w:div w:id="1922327293">
                                                              <w:marLeft w:val="0"/>
                                                              <w:marRight w:val="0"/>
                                                              <w:marTop w:val="0"/>
                                                              <w:marBottom w:val="0"/>
                                                              <w:divBdr>
                                                                <w:top w:val="none" w:sz="0" w:space="0" w:color="auto"/>
                                                                <w:left w:val="none" w:sz="0" w:space="0" w:color="auto"/>
                                                                <w:bottom w:val="none" w:sz="0" w:space="0" w:color="auto"/>
                                                                <w:right w:val="none" w:sz="0" w:space="0" w:color="auto"/>
                                                              </w:divBdr>
                                                              <w:divsChild>
                                                                <w:div w:id="170459761">
                                                                  <w:marLeft w:val="0"/>
                                                                  <w:marRight w:val="0"/>
                                                                  <w:marTop w:val="0"/>
                                                                  <w:marBottom w:val="0"/>
                                                                  <w:divBdr>
                                                                    <w:top w:val="none" w:sz="0" w:space="0" w:color="auto"/>
                                                                    <w:left w:val="none" w:sz="0" w:space="0" w:color="auto"/>
                                                                    <w:bottom w:val="none" w:sz="0" w:space="0" w:color="auto"/>
                                                                    <w:right w:val="none" w:sz="0" w:space="0" w:color="auto"/>
                                                                  </w:divBdr>
                                                                </w:div>
                                                                <w:div w:id="6498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0864236">
      <w:bodyDiv w:val="1"/>
      <w:marLeft w:val="0"/>
      <w:marRight w:val="0"/>
      <w:marTop w:val="0"/>
      <w:marBottom w:val="0"/>
      <w:divBdr>
        <w:top w:val="none" w:sz="0" w:space="0" w:color="auto"/>
        <w:left w:val="none" w:sz="0" w:space="0" w:color="auto"/>
        <w:bottom w:val="none" w:sz="0" w:space="0" w:color="auto"/>
        <w:right w:val="none" w:sz="0" w:space="0" w:color="auto"/>
      </w:divBdr>
      <w:divsChild>
        <w:div w:id="1573466579">
          <w:marLeft w:val="0"/>
          <w:marRight w:val="0"/>
          <w:marTop w:val="0"/>
          <w:marBottom w:val="0"/>
          <w:divBdr>
            <w:top w:val="none" w:sz="0" w:space="0" w:color="auto"/>
            <w:left w:val="none" w:sz="0" w:space="0" w:color="auto"/>
            <w:bottom w:val="none" w:sz="0" w:space="0" w:color="auto"/>
            <w:right w:val="none" w:sz="0" w:space="0" w:color="auto"/>
          </w:divBdr>
          <w:divsChild>
            <w:div w:id="128743538">
              <w:marLeft w:val="0"/>
              <w:marRight w:val="0"/>
              <w:marTop w:val="0"/>
              <w:marBottom w:val="0"/>
              <w:divBdr>
                <w:top w:val="none" w:sz="0" w:space="0" w:color="auto"/>
                <w:left w:val="none" w:sz="0" w:space="0" w:color="auto"/>
                <w:bottom w:val="none" w:sz="0" w:space="0" w:color="auto"/>
                <w:right w:val="none" w:sz="0" w:space="0" w:color="auto"/>
              </w:divBdr>
              <w:divsChild>
                <w:div w:id="2047556892">
                  <w:marLeft w:val="0"/>
                  <w:marRight w:val="0"/>
                  <w:marTop w:val="240"/>
                  <w:marBottom w:val="150"/>
                  <w:divBdr>
                    <w:top w:val="none" w:sz="0" w:space="0" w:color="auto"/>
                    <w:left w:val="none" w:sz="0" w:space="0" w:color="auto"/>
                    <w:bottom w:val="none" w:sz="0" w:space="0" w:color="auto"/>
                    <w:right w:val="none" w:sz="0" w:space="0" w:color="auto"/>
                  </w:divBdr>
                  <w:divsChild>
                    <w:div w:id="549347798">
                      <w:marLeft w:val="75"/>
                      <w:marRight w:val="75"/>
                      <w:marTop w:val="0"/>
                      <w:marBottom w:val="0"/>
                      <w:divBdr>
                        <w:top w:val="none" w:sz="0" w:space="0" w:color="auto"/>
                        <w:left w:val="none" w:sz="0" w:space="0" w:color="auto"/>
                        <w:bottom w:val="none" w:sz="0" w:space="0" w:color="auto"/>
                        <w:right w:val="none" w:sz="0" w:space="0" w:color="auto"/>
                      </w:divBdr>
                      <w:divsChild>
                        <w:div w:id="1113474674">
                          <w:marLeft w:val="75"/>
                          <w:marRight w:val="75"/>
                          <w:marTop w:val="0"/>
                          <w:marBottom w:val="0"/>
                          <w:divBdr>
                            <w:top w:val="none" w:sz="0" w:space="0" w:color="auto"/>
                            <w:left w:val="none" w:sz="0" w:space="0" w:color="auto"/>
                            <w:bottom w:val="none" w:sz="0" w:space="0" w:color="auto"/>
                            <w:right w:val="none" w:sz="0" w:space="0" w:color="auto"/>
                          </w:divBdr>
                          <w:divsChild>
                            <w:div w:id="1101879601">
                              <w:marLeft w:val="0"/>
                              <w:marRight w:val="0"/>
                              <w:marTop w:val="0"/>
                              <w:marBottom w:val="0"/>
                              <w:divBdr>
                                <w:top w:val="none" w:sz="0" w:space="0" w:color="auto"/>
                                <w:left w:val="none" w:sz="0" w:space="0" w:color="auto"/>
                                <w:bottom w:val="none" w:sz="0" w:space="0" w:color="auto"/>
                                <w:right w:val="none" w:sz="0" w:space="0" w:color="auto"/>
                              </w:divBdr>
                              <w:divsChild>
                                <w:div w:id="1767534785">
                                  <w:marLeft w:val="0"/>
                                  <w:marRight w:val="0"/>
                                  <w:marTop w:val="0"/>
                                  <w:marBottom w:val="0"/>
                                  <w:divBdr>
                                    <w:top w:val="none" w:sz="0" w:space="0" w:color="auto"/>
                                    <w:left w:val="none" w:sz="0" w:space="0" w:color="auto"/>
                                    <w:bottom w:val="none" w:sz="0" w:space="0" w:color="auto"/>
                                    <w:right w:val="none" w:sz="0" w:space="0" w:color="auto"/>
                                  </w:divBdr>
                                  <w:divsChild>
                                    <w:div w:id="2074884129">
                                      <w:marLeft w:val="0"/>
                                      <w:marRight w:val="0"/>
                                      <w:marTop w:val="0"/>
                                      <w:marBottom w:val="0"/>
                                      <w:divBdr>
                                        <w:top w:val="none" w:sz="0" w:space="0" w:color="auto"/>
                                        <w:left w:val="none" w:sz="0" w:space="0" w:color="auto"/>
                                        <w:bottom w:val="none" w:sz="0" w:space="0" w:color="auto"/>
                                        <w:right w:val="none" w:sz="0" w:space="0" w:color="auto"/>
                                      </w:divBdr>
                                      <w:divsChild>
                                        <w:div w:id="106753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932505">
      <w:bodyDiv w:val="1"/>
      <w:marLeft w:val="0"/>
      <w:marRight w:val="0"/>
      <w:marTop w:val="0"/>
      <w:marBottom w:val="0"/>
      <w:divBdr>
        <w:top w:val="none" w:sz="0" w:space="0" w:color="auto"/>
        <w:left w:val="none" w:sz="0" w:space="0" w:color="auto"/>
        <w:bottom w:val="none" w:sz="0" w:space="0" w:color="auto"/>
        <w:right w:val="none" w:sz="0" w:space="0" w:color="auto"/>
      </w:divBdr>
      <w:divsChild>
        <w:div w:id="2014260961">
          <w:marLeft w:val="0"/>
          <w:marRight w:val="0"/>
          <w:marTop w:val="0"/>
          <w:marBottom w:val="0"/>
          <w:divBdr>
            <w:top w:val="none" w:sz="0" w:space="0" w:color="auto"/>
            <w:left w:val="none" w:sz="0" w:space="0" w:color="auto"/>
            <w:bottom w:val="none" w:sz="0" w:space="0" w:color="auto"/>
            <w:right w:val="none" w:sz="0" w:space="0" w:color="auto"/>
          </w:divBdr>
          <w:divsChild>
            <w:div w:id="881594255">
              <w:marLeft w:val="0"/>
              <w:marRight w:val="0"/>
              <w:marTop w:val="0"/>
              <w:marBottom w:val="0"/>
              <w:divBdr>
                <w:top w:val="none" w:sz="0" w:space="0" w:color="auto"/>
                <w:left w:val="none" w:sz="0" w:space="0" w:color="auto"/>
                <w:bottom w:val="none" w:sz="0" w:space="0" w:color="auto"/>
                <w:right w:val="none" w:sz="0" w:space="0" w:color="auto"/>
              </w:divBdr>
              <w:divsChild>
                <w:div w:id="521171667">
                  <w:marLeft w:val="3240"/>
                  <w:marRight w:val="3240"/>
                  <w:marTop w:val="0"/>
                  <w:marBottom w:val="0"/>
                  <w:divBdr>
                    <w:top w:val="none" w:sz="0" w:space="0" w:color="auto"/>
                    <w:left w:val="none" w:sz="0" w:space="0" w:color="auto"/>
                    <w:bottom w:val="none" w:sz="0" w:space="0" w:color="auto"/>
                    <w:right w:val="none" w:sz="0" w:space="0" w:color="auto"/>
                  </w:divBdr>
                  <w:divsChild>
                    <w:div w:id="1871724536">
                      <w:marLeft w:val="0"/>
                      <w:marRight w:val="0"/>
                      <w:marTop w:val="0"/>
                      <w:marBottom w:val="0"/>
                      <w:divBdr>
                        <w:top w:val="none" w:sz="0" w:space="0" w:color="auto"/>
                        <w:left w:val="none" w:sz="0" w:space="0" w:color="auto"/>
                        <w:bottom w:val="none" w:sz="0" w:space="0" w:color="auto"/>
                        <w:right w:val="none" w:sz="0" w:space="0" w:color="auto"/>
                      </w:divBdr>
                      <w:divsChild>
                        <w:div w:id="1878741751">
                          <w:marLeft w:val="0"/>
                          <w:marRight w:val="0"/>
                          <w:marTop w:val="0"/>
                          <w:marBottom w:val="0"/>
                          <w:divBdr>
                            <w:top w:val="none" w:sz="0" w:space="0" w:color="auto"/>
                            <w:left w:val="none" w:sz="0" w:space="0" w:color="auto"/>
                            <w:bottom w:val="none" w:sz="0" w:space="0" w:color="auto"/>
                            <w:right w:val="none" w:sz="0" w:space="0" w:color="auto"/>
                          </w:divBdr>
                          <w:divsChild>
                            <w:div w:id="1569875000">
                              <w:marLeft w:val="0"/>
                              <w:marRight w:val="0"/>
                              <w:marTop w:val="0"/>
                              <w:marBottom w:val="0"/>
                              <w:divBdr>
                                <w:top w:val="none" w:sz="0" w:space="0" w:color="auto"/>
                                <w:left w:val="none" w:sz="0" w:space="0" w:color="auto"/>
                                <w:bottom w:val="none" w:sz="0" w:space="0" w:color="auto"/>
                                <w:right w:val="none" w:sz="0" w:space="0" w:color="auto"/>
                              </w:divBdr>
                              <w:divsChild>
                                <w:div w:id="1713925006">
                                  <w:marLeft w:val="0"/>
                                  <w:marRight w:val="0"/>
                                  <w:marTop w:val="120"/>
                                  <w:marBottom w:val="240"/>
                                  <w:divBdr>
                                    <w:top w:val="none" w:sz="0" w:space="0" w:color="auto"/>
                                    <w:left w:val="none" w:sz="0" w:space="0" w:color="auto"/>
                                    <w:bottom w:val="none" w:sz="0" w:space="0" w:color="auto"/>
                                    <w:right w:val="none" w:sz="0" w:space="0" w:color="auto"/>
                                  </w:divBdr>
                                  <w:divsChild>
                                    <w:div w:id="2142991794">
                                      <w:marLeft w:val="0"/>
                                      <w:marRight w:val="0"/>
                                      <w:marTop w:val="0"/>
                                      <w:marBottom w:val="0"/>
                                      <w:divBdr>
                                        <w:top w:val="none" w:sz="0" w:space="0" w:color="auto"/>
                                        <w:left w:val="none" w:sz="0" w:space="0" w:color="auto"/>
                                        <w:bottom w:val="none" w:sz="0" w:space="0" w:color="auto"/>
                                        <w:right w:val="none" w:sz="0" w:space="0" w:color="auto"/>
                                      </w:divBdr>
                                      <w:divsChild>
                                        <w:div w:id="305210847">
                                          <w:marLeft w:val="0"/>
                                          <w:marRight w:val="0"/>
                                          <w:marTop w:val="0"/>
                                          <w:marBottom w:val="0"/>
                                          <w:divBdr>
                                            <w:top w:val="none" w:sz="0" w:space="0" w:color="auto"/>
                                            <w:left w:val="none" w:sz="0" w:space="0" w:color="auto"/>
                                            <w:bottom w:val="none" w:sz="0" w:space="0" w:color="auto"/>
                                            <w:right w:val="none" w:sz="0" w:space="0" w:color="auto"/>
                                          </w:divBdr>
                                          <w:divsChild>
                                            <w:div w:id="407657662">
                                              <w:marLeft w:val="15"/>
                                              <w:marRight w:val="15"/>
                                              <w:marTop w:val="0"/>
                                              <w:marBottom w:val="0"/>
                                              <w:divBdr>
                                                <w:top w:val="single" w:sz="36" w:space="0" w:color="ECECE4"/>
                                                <w:left w:val="single" w:sz="36" w:space="6" w:color="ECECE4"/>
                                                <w:bottom w:val="single" w:sz="36" w:space="0" w:color="ECECE4"/>
                                                <w:right w:val="single" w:sz="36" w:space="0" w:color="ECECE4"/>
                                              </w:divBdr>
                                              <w:divsChild>
                                                <w:div w:id="1447893772">
                                                  <w:marLeft w:val="0"/>
                                                  <w:marRight w:val="0"/>
                                                  <w:marTop w:val="0"/>
                                                  <w:marBottom w:val="0"/>
                                                  <w:divBdr>
                                                    <w:top w:val="none" w:sz="0" w:space="0" w:color="auto"/>
                                                    <w:left w:val="none" w:sz="0" w:space="0" w:color="auto"/>
                                                    <w:bottom w:val="none" w:sz="0" w:space="0" w:color="auto"/>
                                                    <w:right w:val="none" w:sz="0" w:space="0" w:color="auto"/>
                                                  </w:divBdr>
                                                  <w:divsChild>
                                                    <w:div w:id="1039861622">
                                                      <w:marLeft w:val="0"/>
                                                      <w:marRight w:val="0"/>
                                                      <w:marTop w:val="0"/>
                                                      <w:marBottom w:val="0"/>
                                                      <w:divBdr>
                                                        <w:top w:val="none" w:sz="0" w:space="0" w:color="auto"/>
                                                        <w:left w:val="none" w:sz="0" w:space="0" w:color="auto"/>
                                                        <w:bottom w:val="none" w:sz="0" w:space="0" w:color="auto"/>
                                                        <w:right w:val="none" w:sz="0" w:space="0" w:color="auto"/>
                                                      </w:divBdr>
                                                      <w:divsChild>
                                                        <w:div w:id="157909943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3430645">
      <w:bodyDiv w:val="1"/>
      <w:marLeft w:val="0"/>
      <w:marRight w:val="0"/>
      <w:marTop w:val="0"/>
      <w:marBottom w:val="0"/>
      <w:divBdr>
        <w:top w:val="none" w:sz="0" w:space="0" w:color="auto"/>
        <w:left w:val="none" w:sz="0" w:space="0" w:color="auto"/>
        <w:bottom w:val="none" w:sz="0" w:space="0" w:color="auto"/>
        <w:right w:val="none" w:sz="0" w:space="0" w:color="auto"/>
      </w:divBdr>
      <w:divsChild>
        <w:div w:id="2057049300">
          <w:marLeft w:val="0"/>
          <w:marRight w:val="0"/>
          <w:marTop w:val="0"/>
          <w:marBottom w:val="0"/>
          <w:divBdr>
            <w:top w:val="single" w:sz="6" w:space="0" w:color="CCCCCC"/>
            <w:left w:val="single" w:sz="6" w:space="0" w:color="CCCCCC"/>
            <w:bottom w:val="single" w:sz="6" w:space="0" w:color="CCCCCC"/>
            <w:right w:val="single" w:sz="6" w:space="0" w:color="CCCCCC"/>
          </w:divBdr>
          <w:divsChild>
            <w:div w:id="1657686398">
              <w:marLeft w:val="0"/>
              <w:marRight w:val="0"/>
              <w:marTop w:val="0"/>
              <w:marBottom w:val="0"/>
              <w:divBdr>
                <w:top w:val="none" w:sz="0" w:space="0" w:color="auto"/>
                <w:left w:val="none" w:sz="0" w:space="0" w:color="auto"/>
                <w:bottom w:val="none" w:sz="0" w:space="0" w:color="auto"/>
                <w:right w:val="none" w:sz="0" w:space="0" w:color="auto"/>
              </w:divBdr>
              <w:divsChild>
                <w:div w:id="822503550">
                  <w:marLeft w:val="153"/>
                  <w:marRight w:val="0"/>
                  <w:marTop w:val="0"/>
                  <w:marBottom w:val="0"/>
                  <w:divBdr>
                    <w:top w:val="none" w:sz="0" w:space="0" w:color="auto"/>
                    <w:left w:val="none" w:sz="0" w:space="0" w:color="auto"/>
                    <w:bottom w:val="none" w:sz="0" w:space="0" w:color="auto"/>
                    <w:right w:val="dotted" w:sz="6" w:space="0" w:color="E4E4E4"/>
                  </w:divBdr>
                  <w:divsChild>
                    <w:div w:id="1431469029">
                      <w:marLeft w:val="0"/>
                      <w:marRight w:val="77"/>
                      <w:marTop w:val="77"/>
                      <w:marBottom w:val="0"/>
                      <w:divBdr>
                        <w:top w:val="none" w:sz="0" w:space="0" w:color="auto"/>
                        <w:left w:val="none" w:sz="0" w:space="0" w:color="auto"/>
                        <w:bottom w:val="none" w:sz="0" w:space="0" w:color="auto"/>
                        <w:right w:val="none" w:sz="0" w:space="0" w:color="auto"/>
                      </w:divBdr>
                      <w:divsChild>
                        <w:div w:id="249698341">
                          <w:marLeft w:val="0"/>
                          <w:marRight w:val="0"/>
                          <w:marTop w:val="0"/>
                          <w:marBottom w:val="0"/>
                          <w:divBdr>
                            <w:top w:val="none" w:sz="0" w:space="0" w:color="auto"/>
                            <w:left w:val="none" w:sz="0" w:space="0" w:color="auto"/>
                            <w:bottom w:val="none" w:sz="0" w:space="0" w:color="auto"/>
                            <w:right w:val="none" w:sz="0" w:space="0" w:color="auto"/>
                          </w:divBdr>
                          <w:divsChild>
                            <w:div w:id="16262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150962">
      <w:bodyDiv w:val="1"/>
      <w:marLeft w:val="0"/>
      <w:marRight w:val="0"/>
      <w:marTop w:val="0"/>
      <w:marBottom w:val="0"/>
      <w:divBdr>
        <w:top w:val="none" w:sz="0" w:space="0" w:color="auto"/>
        <w:left w:val="none" w:sz="0" w:space="0" w:color="auto"/>
        <w:bottom w:val="none" w:sz="0" w:space="0" w:color="auto"/>
        <w:right w:val="none" w:sz="0" w:space="0" w:color="auto"/>
      </w:divBdr>
      <w:divsChild>
        <w:div w:id="993023073">
          <w:marLeft w:val="0"/>
          <w:marRight w:val="0"/>
          <w:marTop w:val="0"/>
          <w:marBottom w:val="0"/>
          <w:divBdr>
            <w:top w:val="none" w:sz="0" w:space="0" w:color="auto"/>
            <w:left w:val="none" w:sz="0" w:space="0" w:color="auto"/>
            <w:bottom w:val="none" w:sz="0" w:space="0" w:color="auto"/>
            <w:right w:val="none" w:sz="0" w:space="0" w:color="auto"/>
          </w:divBdr>
          <w:divsChild>
            <w:div w:id="1116603711">
              <w:marLeft w:val="0"/>
              <w:marRight w:val="0"/>
              <w:marTop w:val="0"/>
              <w:marBottom w:val="0"/>
              <w:divBdr>
                <w:top w:val="none" w:sz="0" w:space="0" w:color="auto"/>
                <w:left w:val="none" w:sz="0" w:space="0" w:color="auto"/>
                <w:bottom w:val="none" w:sz="0" w:space="0" w:color="auto"/>
                <w:right w:val="none" w:sz="0" w:space="0" w:color="auto"/>
              </w:divBdr>
              <w:divsChild>
                <w:div w:id="672269054">
                  <w:marLeft w:val="0"/>
                  <w:marRight w:val="0"/>
                  <w:marTop w:val="0"/>
                  <w:marBottom w:val="0"/>
                  <w:divBdr>
                    <w:top w:val="none" w:sz="0" w:space="0" w:color="auto"/>
                    <w:left w:val="none" w:sz="0" w:space="0" w:color="auto"/>
                    <w:bottom w:val="none" w:sz="0" w:space="0" w:color="auto"/>
                    <w:right w:val="none" w:sz="0" w:space="0" w:color="auto"/>
                  </w:divBdr>
                  <w:divsChild>
                    <w:div w:id="2083985247">
                      <w:marLeft w:val="0"/>
                      <w:marRight w:val="0"/>
                      <w:marTop w:val="0"/>
                      <w:marBottom w:val="0"/>
                      <w:divBdr>
                        <w:top w:val="none" w:sz="0" w:space="0" w:color="auto"/>
                        <w:left w:val="none" w:sz="0" w:space="0" w:color="auto"/>
                        <w:bottom w:val="none" w:sz="0" w:space="0" w:color="auto"/>
                        <w:right w:val="none" w:sz="0" w:space="0" w:color="auto"/>
                      </w:divBdr>
                      <w:divsChild>
                        <w:div w:id="1215697327">
                          <w:marLeft w:val="0"/>
                          <w:marRight w:val="0"/>
                          <w:marTop w:val="0"/>
                          <w:marBottom w:val="306"/>
                          <w:divBdr>
                            <w:top w:val="none" w:sz="0" w:space="0" w:color="auto"/>
                            <w:left w:val="none" w:sz="0" w:space="0" w:color="auto"/>
                            <w:bottom w:val="none" w:sz="0" w:space="0" w:color="auto"/>
                            <w:right w:val="none" w:sz="0" w:space="0" w:color="auto"/>
                          </w:divBdr>
                          <w:divsChild>
                            <w:div w:id="994528093">
                              <w:marLeft w:val="0"/>
                              <w:marRight w:val="0"/>
                              <w:marTop w:val="0"/>
                              <w:marBottom w:val="0"/>
                              <w:divBdr>
                                <w:top w:val="none" w:sz="0" w:space="0" w:color="auto"/>
                                <w:left w:val="none" w:sz="0" w:space="0" w:color="auto"/>
                                <w:bottom w:val="none" w:sz="0" w:space="0" w:color="auto"/>
                                <w:right w:val="none" w:sz="0" w:space="0" w:color="auto"/>
                              </w:divBdr>
                              <w:divsChild>
                                <w:div w:id="146671278">
                                  <w:marLeft w:val="0"/>
                                  <w:marRight w:val="0"/>
                                  <w:marTop w:val="0"/>
                                  <w:marBottom w:val="153"/>
                                  <w:divBdr>
                                    <w:top w:val="none" w:sz="0" w:space="0" w:color="auto"/>
                                    <w:left w:val="none" w:sz="0" w:space="0" w:color="auto"/>
                                    <w:bottom w:val="none" w:sz="0" w:space="0" w:color="auto"/>
                                    <w:right w:val="none" w:sz="0" w:space="0" w:color="auto"/>
                                  </w:divBdr>
                                  <w:divsChild>
                                    <w:div w:id="817647945">
                                      <w:marLeft w:val="0"/>
                                      <w:marRight w:val="0"/>
                                      <w:marTop w:val="0"/>
                                      <w:marBottom w:val="0"/>
                                      <w:divBdr>
                                        <w:top w:val="none" w:sz="0" w:space="0" w:color="auto"/>
                                        <w:left w:val="none" w:sz="0" w:space="0" w:color="auto"/>
                                        <w:bottom w:val="none" w:sz="0" w:space="0" w:color="auto"/>
                                        <w:right w:val="none" w:sz="0" w:space="0" w:color="auto"/>
                                      </w:divBdr>
                                      <w:divsChild>
                                        <w:div w:id="1943107133">
                                          <w:marLeft w:val="0"/>
                                          <w:marRight w:val="0"/>
                                          <w:marTop w:val="0"/>
                                          <w:marBottom w:val="153"/>
                                          <w:divBdr>
                                            <w:top w:val="none" w:sz="0" w:space="0" w:color="auto"/>
                                            <w:left w:val="none" w:sz="0" w:space="0" w:color="auto"/>
                                            <w:bottom w:val="none" w:sz="0" w:space="0" w:color="auto"/>
                                            <w:right w:val="none" w:sz="0" w:space="0" w:color="auto"/>
                                          </w:divBdr>
                                          <w:divsChild>
                                            <w:div w:id="1095784230">
                                              <w:marLeft w:val="0"/>
                                              <w:marRight w:val="0"/>
                                              <w:marTop w:val="0"/>
                                              <w:marBottom w:val="0"/>
                                              <w:divBdr>
                                                <w:top w:val="none" w:sz="0" w:space="0" w:color="auto"/>
                                                <w:left w:val="none" w:sz="0" w:space="0" w:color="auto"/>
                                                <w:bottom w:val="none" w:sz="0" w:space="0" w:color="auto"/>
                                                <w:right w:val="none" w:sz="0" w:space="0" w:color="auto"/>
                                              </w:divBdr>
                                              <w:divsChild>
                                                <w:div w:id="248734345">
                                                  <w:marLeft w:val="0"/>
                                                  <w:marRight w:val="0"/>
                                                  <w:marTop w:val="0"/>
                                                  <w:marBottom w:val="0"/>
                                                  <w:divBdr>
                                                    <w:top w:val="none" w:sz="0" w:space="0" w:color="auto"/>
                                                    <w:left w:val="none" w:sz="0" w:space="0" w:color="auto"/>
                                                    <w:bottom w:val="none" w:sz="0" w:space="0" w:color="auto"/>
                                                    <w:right w:val="none" w:sz="0" w:space="0" w:color="auto"/>
                                                  </w:divBdr>
                                                  <w:divsChild>
                                                    <w:div w:id="2483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121672">
      <w:bodyDiv w:val="1"/>
      <w:marLeft w:val="0"/>
      <w:marRight w:val="0"/>
      <w:marTop w:val="0"/>
      <w:marBottom w:val="0"/>
      <w:divBdr>
        <w:top w:val="none" w:sz="0" w:space="0" w:color="auto"/>
        <w:left w:val="none" w:sz="0" w:space="0" w:color="auto"/>
        <w:bottom w:val="none" w:sz="0" w:space="0" w:color="auto"/>
        <w:right w:val="none" w:sz="0" w:space="0" w:color="auto"/>
      </w:divBdr>
      <w:divsChild>
        <w:div w:id="1011761074">
          <w:marLeft w:val="0"/>
          <w:marRight w:val="0"/>
          <w:marTop w:val="0"/>
          <w:marBottom w:val="0"/>
          <w:divBdr>
            <w:top w:val="none" w:sz="0" w:space="0" w:color="auto"/>
            <w:left w:val="none" w:sz="0" w:space="0" w:color="auto"/>
            <w:bottom w:val="none" w:sz="0" w:space="0" w:color="auto"/>
            <w:right w:val="none" w:sz="0" w:space="0" w:color="auto"/>
          </w:divBdr>
          <w:divsChild>
            <w:div w:id="638731494">
              <w:marLeft w:val="0"/>
              <w:marRight w:val="0"/>
              <w:marTop w:val="0"/>
              <w:marBottom w:val="0"/>
              <w:divBdr>
                <w:top w:val="none" w:sz="0" w:space="0" w:color="auto"/>
                <w:left w:val="none" w:sz="0" w:space="0" w:color="auto"/>
                <w:bottom w:val="none" w:sz="0" w:space="0" w:color="auto"/>
                <w:right w:val="none" w:sz="0" w:space="0" w:color="auto"/>
              </w:divBdr>
              <w:divsChild>
                <w:div w:id="803619285">
                  <w:marLeft w:val="0"/>
                  <w:marRight w:val="0"/>
                  <w:marTop w:val="0"/>
                  <w:marBottom w:val="0"/>
                  <w:divBdr>
                    <w:top w:val="none" w:sz="0" w:space="0" w:color="auto"/>
                    <w:left w:val="none" w:sz="0" w:space="0" w:color="auto"/>
                    <w:bottom w:val="none" w:sz="0" w:space="0" w:color="auto"/>
                    <w:right w:val="none" w:sz="0" w:space="0" w:color="auto"/>
                  </w:divBdr>
                  <w:divsChild>
                    <w:div w:id="19682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75116">
      <w:bodyDiv w:val="1"/>
      <w:marLeft w:val="0"/>
      <w:marRight w:val="0"/>
      <w:marTop w:val="0"/>
      <w:marBottom w:val="0"/>
      <w:divBdr>
        <w:top w:val="none" w:sz="0" w:space="0" w:color="auto"/>
        <w:left w:val="none" w:sz="0" w:space="0" w:color="auto"/>
        <w:bottom w:val="none" w:sz="0" w:space="0" w:color="auto"/>
        <w:right w:val="none" w:sz="0" w:space="0" w:color="auto"/>
      </w:divBdr>
      <w:divsChild>
        <w:div w:id="1120800470">
          <w:marLeft w:val="0"/>
          <w:marRight w:val="0"/>
          <w:marTop w:val="0"/>
          <w:marBottom w:val="0"/>
          <w:divBdr>
            <w:top w:val="none" w:sz="0" w:space="0" w:color="auto"/>
            <w:left w:val="none" w:sz="0" w:space="0" w:color="auto"/>
            <w:bottom w:val="none" w:sz="0" w:space="0" w:color="auto"/>
            <w:right w:val="none" w:sz="0" w:space="0" w:color="auto"/>
          </w:divBdr>
          <w:divsChild>
            <w:div w:id="1554655827">
              <w:marLeft w:val="0"/>
              <w:marRight w:val="0"/>
              <w:marTop w:val="0"/>
              <w:marBottom w:val="0"/>
              <w:divBdr>
                <w:top w:val="none" w:sz="0" w:space="0" w:color="auto"/>
                <w:left w:val="none" w:sz="0" w:space="0" w:color="auto"/>
                <w:bottom w:val="none" w:sz="0" w:space="0" w:color="auto"/>
                <w:right w:val="none" w:sz="0" w:space="0" w:color="auto"/>
              </w:divBdr>
              <w:divsChild>
                <w:div w:id="10838929">
                  <w:marLeft w:val="3240"/>
                  <w:marRight w:val="3240"/>
                  <w:marTop w:val="0"/>
                  <w:marBottom w:val="0"/>
                  <w:divBdr>
                    <w:top w:val="none" w:sz="0" w:space="0" w:color="auto"/>
                    <w:left w:val="none" w:sz="0" w:space="0" w:color="auto"/>
                    <w:bottom w:val="none" w:sz="0" w:space="0" w:color="auto"/>
                    <w:right w:val="none" w:sz="0" w:space="0" w:color="auto"/>
                  </w:divBdr>
                  <w:divsChild>
                    <w:div w:id="2090343866">
                      <w:marLeft w:val="0"/>
                      <w:marRight w:val="0"/>
                      <w:marTop w:val="0"/>
                      <w:marBottom w:val="0"/>
                      <w:divBdr>
                        <w:top w:val="none" w:sz="0" w:space="0" w:color="auto"/>
                        <w:left w:val="none" w:sz="0" w:space="0" w:color="auto"/>
                        <w:bottom w:val="none" w:sz="0" w:space="0" w:color="auto"/>
                        <w:right w:val="none" w:sz="0" w:space="0" w:color="auto"/>
                      </w:divBdr>
                      <w:divsChild>
                        <w:div w:id="1601259325">
                          <w:marLeft w:val="0"/>
                          <w:marRight w:val="0"/>
                          <w:marTop w:val="0"/>
                          <w:marBottom w:val="0"/>
                          <w:divBdr>
                            <w:top w:val="none" w:sz="0" w:space="0" w:color="auto"/>
                            <w:left w:val="none" w:sz="0" w:space="0" w:color="auto"/>
                            <w:bottom w:val="none" w:sz="0" w:space="0" w:color="auto"/>
                            <w:right w:val="none" w:sz="0" w:space="0" w:color="auto"/>
                          </w:divBdr>
                          <w:divsChild>
                            <w:div w:id="883253928">
                              <w:marLeft w:val="0"/>
                              <w:marRight w:val="0"/>
                              <w:marTop w:val="0"/>
                              <w:marBottom w:val="0"/>
                              <w:divBdr>
                                <w:top w:val="none" w:sz="0" w:space="0" w:color="auto"/>
                                <w:left w:val="none" w:sz="0" w:space="0" w:color="auto"/>
                                <w:bottom w:val="none" w:sz="0" w:space="0" w:color="auto"/>
                                <w:right w:val="none" w:sz="0" w:space="0" w:color="auto"/>
                              </w:divBdr>
                              <w:divsChild>
                                <w:div w:id="711883889">
                                  <w:marLeft w:val="0"/>
                                  <w:marRight w:val="0"/>
                                  <w:marTop w:val="120"/>
                                  <w:marBottom w:val="240"/>
                                  <w:divBdr>
                                    <w:top w:val="none" w:sz="0" w:space="0" w:color="auto"/>
                                    <w:left w:val="none" w:sz="0" w:space="0" w:color="auto"/>
                                    <w:bottom w:val="none" w:sz="0" w:space="0" w:color="auto"/>
                                    <w:right w:val="none" w:sz="0" w:space="0" w:color="auto"/>
                                  </w:divBdr>
                                  <w:divsChild>
                                    <w:div w:id="1862350663">
                                      <w:marLeft w:val="0"/>
                                      <w:marRight w:val="0"/>
                                      <w:marTop w:val="0"/>
                                      <w:marBottom w:val="0"/>
                                      <w:divBdr>
                                        <w:top w:val="none" w:sz="0" w:space="0" w:color="auto"/>
                                        <w:left w:val="none" w:sz="0" w:space="0" w:color="auto"/>
                                        <w:bottom w:val="none" w:sz="0" w:space="0" w:color="auto"/>
                                        <w:right w:val="none" w:sz="0" w:space="0" w:color="auto"/>
                                      </w:divBdr>
                                      <w:divsChild>
                                        <w:div w:id="1949700243">
                                          <w:marLeft w:val="0"/>
                                          <w:marRight w:val="0"/>
                                          <w:marTop w:val="0"/>
                                          <w:marBottom w:val="0"/>
                                          <w:divBdr>
                                            <w:top w:val="none" w:sz="0" w:space="0" w:color="auto"/>
                                            <w:left w:val="none" w:sz="0" w:space="0" w:color="auto"/>
                                            <w:bottom w:val="none" w:sz="0" w:space="0" w:color="auto"/>
                                            <w:right w:val="none" w:sz="0" w:space="0" w:color="auto"/>
                                          </w:divBdr>
                                          <w:divsChild>
                                            <w:div w:id="473104704">
                                              <w:marLeft w:val="15"/>
                                              <w:marRight w:val="15"/>
                                              <w:marTop w:val="0"/>
                                              <w:marBottom w:val="0"/>
                                              <w:divBdr>
                                                <w:top w:val="single" w:sz="36" w:space="0" w:color="ECECE4"/>
                                                <w:left w:val="single" w:sz="36" w:space="6" w:color="ECECE4"/>
                                                <w:bottom w:val="single" w:sz="36" w:space="0" w:color="ECECE4"/>
                                                <w:right w:val="single" w:sz="36" w:space="0" w:color="ECECE4"/>
                                              </w:divBdr>
                                              <w:divsChild>
                                                <w:div w:id="998314640">
                                                  <w:marLeft w:val="0"/>
                                                  <w:marRight w:val="0"/>
                                                  <w:marTop w:val="0"/>
                                                  <w:marBottom w:val="0"/>
                                                  <w:divBdr>
                                                    <w:top w:val="none" w:sz="0" w:space="0" w:color="auto"/>
                                                    <w:left w:val="none" w:sz="0" w:space="0" w:color="auto"/>
                                                    <w:bottom w:val="none" w:sz="0" w:space="0" w:color="auto"/>
                                                    <w:right w:val="none" w:sz="0" w:space="0" w:color="auto"/>
                                                  </w:divBdr>
                                                  <w:divsChild>
                                                    <w:div w:id="964888438">
                                                      <w:marLeft w:val="0"/>
                                                      <w:marRight w:val="0"/>
                                                      <w:marTop w:val="0"/>
                                                      <w:marBottom w:val="0"/>
                                                      <w:divBdr>
                                                        <w:top w:val="none" w:sz="0" w:space="0" w:color="auto"/>
                                                        <w:left w:val="none" w:sz="0" w:space="0" w:color="auto"/>
                                                        <w:bottom w:val="none" w:sz="0" w:space="0" w:color="auto"/>
                                                        <w:right w:val="none" w:sz="0" w:space="0" w:color="auto"/>
                                                      </w:divBdr>
                                                      <w:divsChild>
                                                        <w:div w:id="134554826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5913796">
      <w:bodyDiv w:val="1"/>
      <w:marLeft w:val="0"/>
      <w:marRight w:val="0"/>
      <w:marTop w:val="0"/>
      <w:marBottom w:val="0"/>
      <w:divBdr>
        <w:top w:val="none" w:sz="0" w:space="0" w:color="auto"/>
        <w:left w:val="none" w:sz="0" w:space="0" w:color="auto"/>
        <w:bottom w:val="none" w:sz="0" w:space="0" w:color="auto"/>
        <w:right w:val="none" w:sz="0" w:space="0" w:color="auto"/>
      </w:divBdr>
      <w:divsChild>
        <w:div w:id="23554059">
          <w:marLeft w:val="0"/>
          <w:marRight w:val="0"/>
          <w:marTop w:val="0"/>
          <w:marBottom w:val="0"/>
          <w:divBdr>
            <w:top w:val="single" w:sz="6" w:space="0" w:color="CCCCCC"/>
            <w:left w:val="single" w:sz="6" w:space="0" w:color="CCCCCC"/>
            <w:bottom w:val="single" w:sz="6" w:space="0" w:color="CCCCCC"/>
            <w:right w:val="single" w:sz="6" w:space="0" w:color="CCCCCC"/>
          </w:divBdr>
          <w:divsChild>
            <w:div w:id="1521358863">
              <w:marLeft w:val="0"/>
              <w:marRight w:val="0"/>
              <w:marTop w:val="0"/>
              <w:marBottom w:val="0"/>
              <w:divBdr>
                <w:top w:val="none" w:sz="0" w:space="0" w:color="auto"/>
                <w:left w:val="none" w:sz="0" w:space="0" w:color="auto"/>
                <w:bottom w:val="none" w:sz="0" w:space="0" w:color="auto"/>
                <w:right w:val="none" w:sz="0" w:space="0" w:color="auto"/>
              </w:divBdr>
              <w:divsChild>
                <w:div w:id="1500659101">
                  <w:marLeft w:val="153"/>
                  <w:marRight w:val="0"/>
                  <w:marTop w:val="0"/>
                  <w:marBottom w:val="0"/>
                  <w:divBdr>
                    <w:top w:val="none" w:sz="0" w:space="0" w:color="auto"/>
                    <w:left w:val="none" w:sz="0" w:space="0" w:color="auto"/>
                    <w:bottom w:val="none" w:sz="0" w:space="0" w:color="auto"/>
                    <w:right w:val="dotted" w:sz="6" w:space="0" w:color="E4E4E4"/>
                  </w:divBdr>
                  <w:divsChild>
                    <w:div w:id="1495758205">
                      <w:marLeft w:val="0"/>
                      <w:marRight w:val="77"/>
                      <w:marTop w:val="77"/>
                      <w:marBottom w:val="0"/>
                      <w:divBdr>
                        <w:top w:val="none" w:sz="0" w:space="0" w:color="auto"/>
                        <w:left w:val="none" w:sz="0" w:space="0" w:color="auto"/>
                        <w:bottom w:val="none" w:sz="0" w:space="0" w:color="auto"/>
                        <w:right w:val="none" w:sz="0" w:space="0" w:color="auto"/>
                      </w:divBdr>
                      <w:divsChild>
                        <w:div w:id="697311550">
                          <w:marLeft w:val="0"/>
                          <w:marRight w:val="0"/>
                          <w:marTop w:val="0"/>
                          <w:marBottom w:val="0"/>
                          <w:divBdr>
                            <w:top w:val="none" w:sz="0" w:space="0" w:color="auto"/>
                            <w:left w:val="none" w:sz="0" w:space="0" w:color="auto"/>
                            <w:bottom w:val="none" w:sz="0" w:space="0" w:color="auto"/>
                            <w:right w:val="none" w:sz="0" w:space="0" w:color="auto"/>
                          </w:divBdr>
                          <w:divsChild>
                            <w:div w:id="2611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717953">
      <w:bodyDiv w:val="1"/>
      <w:marLeft w:val="0"/>
      <w:marRight w:val="0"/>
      <w:marTop w:val="0"/>
      <w:marBottom w:val="0"/>
      <w:divBdr>
        <w:top w:val="none" w:sz="0" w:space="0" w:color="auto"/>
        <w:left w:val="none" w:sz="0" w:space="0" w:color="auto"/>
        <w:bottom w:val="none" w:sz="0" w:space="0" w:color="auto"/>
        <w:right w:val="none" w:sz="0" w:space="0" w:color="auto"/>
      </w:divBdr>
    </w:div>
    <w:div w:id="731268580">
      <w:bodyDiv w:val="1"/>
      <w:marLeft w:val="0"/>
      <w:marRight w:val="0"/>
      <w:marTop w:val="0"/>
      <w:marBottom w:val="0"/>
      <w:divBdr>
        <w:top w:val="none" w:sz="0" w:space="0" w:color="auto"/>
        <w:left w:val="none" w:sz="0" w:space="0" w:color="auto"/>
        <w:bottom w:val="none" w:sz="0" w:space="0" w:color="auto"/>
        <w:right w:val="none" w:sz="0" w:space="0" w:color="auto"/>
      </w:divBdr>
      <w:divsChild>
        <w:div w:id="751002489">
          <w:marLeft w:val="0"/>
          <w:marRight w:val="0"/>
          <w:marTop w:val="0"/>
          <w:marBottom w:val="0"/>
          <w:divBdr>
            <w:top w:val="single" w:sz="6" w:space="0" w:color="CCCCCC"/>
            <w:left w:val="single" w:sz="6" w:space="0" w:color="CCCCCC"/>
            <w:bottom w:val="single" w:sz="6" w:space="0" w:color="CCCCCC"/>
            <w:right w:val="single" w:sz="6" w:space="0" w:color="CCCCCC"/>
          </w:divBdr>
          <w:divsChild>
            <w:div w:id="679158057">
              <w:marLeft w:val="0"/>
              <w:marRight w:val="0"/>
              <w:marTop w:val="0"/>
              <w:marBottom w:val="0"/>
              <w:divBdr>
                <w:top w:val="none" w:sz="0" w:space="0" w:color="auto"/>
                <w:left w:val="none" w:sz="0" w:space="0" w:color="auto"/>
                <w:bottom w:val="none" w:sz="0" w:space="0" w:color="auto"/>
                <w:right w:val="none" w:sz="0" w:space="0" w:color="auto"/>
              </w:divBdr>
              <w:divsChild>
                <w:div w:id="1585799793">
                  <w:marLeft w:val="153"/>
                  <w:marRight w:val="0"/>
                  <w:marTop w:val="0"/>
                  <w:marBottom w:val="0"/>
                  <w:divBdr>
                    <w:top w:val="none" w:sz="0" w:space="0" w:color="auto"/>
                    <w:left w:val="none" w:sz="0" w:space="0" w:color="auto"/>
                    <w:bottom w:val="none" w:sz="0" w:space="0" w:color="auto"/>
                    <w:right w:val="dotted" w:sz="6" w:space="0" w:color="E4E4E4"/>
                  </w:divBdr>
                  <w:divsChild>
                    <w:div w:id="1997880670">
                      <w:marLeft w:val="0"/>
                      <w:marRight w:val="77"/>
                      <w:marTop w:val="77"/>
                      <w:marBottom w:val="0"/>
                      <w:divBdr>
                        <w:top w:val="none" w:sz="0" w:space="0" w:color="auto"/>
                        <w:left w:val="none" w:sz="0" w:space="0" w:color="auto"/>
                        <w:bottom w:val="none" w:sz="0" w:space="0" w:color="auto"/>
                        <w:right w:val="none" w:sz="0" w:space="0" w:color="auto"/>
                      </w:divBdr>
                      <w:divsChild>
                        <w:div w:id="271590429">
                          <w:marLeft w:val="0"/>
                          <w:marRight w:val="0"/>
                          <w:marTop w:val="0"/>
                          <w:marBottom w:val="0"/>
                          <w:divBdr>
                            <w:top w:val="none" w:sz="0" w:space="0" w:color="auto"/>
                            <w:left w:val="none" w:sz="0" w:space="0" w:color="auto"/>
                            <w:bottom w:val="none" w:sz="0" w:space="0" w:color="auto"/>
                            <w:right w:val="none" w:sz="0" w:space="0" w:color="auto"/>
                          </w:divBdr>
                          <w:divsChild>
                            <w:div w:id="13545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653986">
      <w:bodyDiv w:val="1"/>
      <w:marLeft w:val="0"/>
      <w:marRight w:val="0"/>
      <w:marTop w:val="0"/>
      <w:marBottom w:val="0"/>
      <w:divBdr>
        <w:top w:val="none" w:sz="0" w:space="0" w:color="auto"/>
        <w:left w:val="none" w:sz="0" w:space="0" w:color="auto"/>
        <w:bottom w:val="none" w:sz="0" w:space="0" w:color="auto"/>
        <w:right w:val="none" w:sz="0" w:space="0" w:color="auto"/>
      </w:divBdr>
      <w:divsChild>
        <w:div w:id="563955471">
          <w:marLeft w:val="0"/>
          <w:marRight w:val="0"/>
          <w:marTop w:val="0"/>
          <w:marBottom w:val="0"/>
          <w:divBdr>
            <w:top w:val="none" w:sz="0" w:space="0" w:color="auto"/>
            <w:left w:val="none" w:sz="0" w:space="0" w:color="auto"/>
            <w:bottom w:val="none" w:sz="0" w:space="0" w:color="auto"/>
            <w:right w:val="none" w:sz="0" w:space="0" w:color="auto"/>
          </w:divBdr>
          <w:divsChild>
            <w:div w:id="1759208929">
              <w:marLeft w:val="0"/>
              <w:marRight w:val="0"/>
              <w:marTop w:val="0"/>
              <w:marBottom w:val="0"/>
              <w:divBdr>
                <w:top w:val="none" w:sz="0" w:space="0" w:color="auto"/>
                <w:left w:val="none" w:sz="0" w:space="0" w:color="auto"/>
                <w:bottom w:val="none" w:sz="0" w:space="0" w:color="auto"/>
                <w:right w:val="none" w:sz="0" w:space="0" w:color="auto"/>
              </w:divBdr>
              <w:divsChild>
                <w:div w:id="1733961019">
                  <w:marLeft w:val="0"/>
                  <w:marRight w:val="0"/>
                  <w:marTop w:val="240"/>
                  <w:marBottom w:val="150"/>
                  <w:divBdr>
                    <w:top w:val="none" w:sz="0" w:space="0" w:color="auto"/>
                    <w:left w:val="none" w:sz="0" w:space="0" w:color="auto"/>
                    <w:bottom w:val="none" w:sz="0" w:space="0" w:color="auto"/>
                    <w:right w:val="none" w:sz="0" w:space="0" w:color="auto"/>
                  </w:divBdr>
                  <w:divsChild>
                    <w:div w:id="904101609">
                      <w:marLeft w:val="75"/>
                      <w:marRight w:val="75"/>
                      <w:marTop w:val="0"/>
                      <w:marBottom w:val="0"/>
                      <w:divBdr>
                        <w:top w:val="none" w:sz="0" w:space="0" w:color="auto"/>
                        <w:left w:val="none" w:sz="0" w:space="0" w:color="auto"/>
                        <w:bottom w:val="none" w:sz="0" w:space="0" w:color="auto"/>
                        <w:right w:val="none" w:sz="0" w:space="0" w:color="auto"/>
                      </w:divBdr>
                      <w:divsChild>
                        <w:div w:id="1223055791">
                          <w:marLeft w:val="75"/>
                          <w:marRight w:val="75"/>
                          <w:marTop w:val="0"/>
                          <w:marBottom w:val="0"/>
                          <w:divBdr>
                            <w:top w:val="none" w:sz="0" w:space="0" w:color="auto"/>
                            <w:left w:val="none" w:sz="0" w:space="0" w:color="auto"/>
                            <w:bottom w:val="none" w:sz="0" w:space="0" w:color="auto"/>
                            <w:right w:val="none" w:sz="0" w:space="0" w:color="auto"/>
                          </w:divBdr>
                          <w:divsChild>
                            <w:div w:id="1138182214">
                              <w:marLeft w:val="0"/>
                              <w:marRight w:val="0"/>
                              <w:marTop w:val="0"/>
                              <w:marBottom w:val="0"/>
                              <w:divBdr>
                                <w:top w:val="none" w:sz="0" w:space="0" w:color="auto"/>
                                <w:left w:val="none" w:sz="0" w:space="0" w:color="auto"/>
                                <w:bottom w:val="none" w:sz="0" w:space="0" w:color="auto"/>
                                <w:right w:val="none" w:sz="0" w:space="0" w:color="auto"/>
                              </w:divBdr>
                              <w:divsChild>
                                <w:div w:id="685207265">
                                  <w:marLeft w:val="0"/>
                                  <w:marRight w:val="0"/>
                                  <w:marTop w:val="0"/>
                                  <w:marBottom w:val="0"/>
                                  <w:divBdr>
                                    <w:top w:val="none" w:sz="0" w:space="0" w:color="auto"/>
                                    <w:left w:val="none" w:sz="0" w:space="0" w:color="auto"/>
                                    <w:bottom w:val="none" w:sz="0" w:space="0" w:color="auto"/>
                                    <w:right w:val="none" w:sz="0" w:space="0" w:color="auto"/>
                                  </w:divBdr>
                                  <w:divsChild>
                                    <w:div w:id="356085505">
                                      <w:marLeft w:val="0"/>
                                      <w:marRight w:val="0"/>
                                      <w:marTop w:val="0"/>
                                      <w:marBottom w:val="0"/>
                                      <w:divBdr>
                                        <w:top w:val="none" w:sz="0" w:space="0" w:color="auto"/>
                                        <w:left w:val="none" w:sz="0" w:space="0" w:color="auto"/>
                                        <w:bottom w:val="none" w:sz="0" w:space="0" w:color="auto"/>
                                        <w:right w:val="none" w:sz="0" w:space="0" w:color="auto"/>
                                      </w:divBdr>
                                      <w:divsChild>
                                        <w:div w:id="16072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403612">
      <w:bodyDiv w:val="1"/>
      <w:marLeft w:val="0"/>
      <w:marRight w:val="0"/>
      <w:marTop w:val="0"/>
      <w:marBottom w:val="0"/>
      <w:divBdr>
        <w:top w:val="none" w:sz="0" w:space="0" w:color="auto"/>
        <w:left w:val="none" w:sz="0" w:space="0" w:color="auto"/>
        <w:bottom w:val="none" w:sz="0" w:space="0" w:color="auto"/>
        <w:right w:val="none" w:sz="0" w:space="0" w:color="auto"/>
      </w:divBdr>
      <w:divsChild>
        <w:div w:id="824471478">
          <w:marLeft w:val="0"/>
          <w:marRight w:val="0"/>
          <w:marTop w:val="0"/>
          <w:marBottom w:val="0"/>
          <w:divBdr>
            <w:top w:val="none" w:sz="0" w:space="0" w:color="auto"/>
            <w:left w:val="none" w:sz="0" w:space="0" w:color="auto"/>
            <w:bottom w:val="none" w:sz="0" w:space="0" w:color="auto"/>
            <w:right w:val="none" w:sz="0" w:space="0" w:color="auto"/>
          </w:divBdr>
          <w:divsChild>
            <w:div w:id="149905613">
              <w:marLeft w:val="0"/>
              <w:marRight w:val="0"/>
              <w:marTop w:val="0"/>
              <w:marBottom w:val="0"/>
              <w:divBdr>
                <w:top w:val="none" w:sz="0" w:space="0" w:color="auto"/>
                <w:left w:val="none" w:sz="0" w:space="0" w:color="auto"/>
                <w:bottom w:val="none" w:sz="0" w:space="0" w:color="auto"/>
                <w:right w:val="none" w:sz="0" w:space="0" w:color="auto"/>
              </w:divBdr>
              <w:divsChild>
                <w:div w:id="840466221">
                  <w:marLeft w:val="0"/>
                  <w:marRight w:val="0"/>
                  <w:marTop w:val="0"/>
                  <w:marBottom w:val="0"/>
                  <w:divBdr>
                    <w:top w:val="none" w:sz="0" w:space="0" w:color="auto"/>
                    <w:left w:val="none" w:sz="0" w:space="0" w:color="auto"/>
                    <w:bottom w:val="none" w:sz="0" w:space="0" w:color="auto"/>
                    <w:right w:val="none" w:sz="0" w:space="0" w:color="auto"/>
                  </w:divBdr>
                  <w:divsChild>
                    <w:div w:id="709568616">
                      <w:marLeft w:val="0"/>
                      <w:marRight w:val="0"/>
                      <w:marTop w:val="0"/>
                      <w:marBottom w:val="0"/>
                      <w:divBdr>
                        <w:top w:val="none" w:sz="0" w:space="0" w:color="auto"/>
                        <w:left w:val="none" w:sz="0" w:space="0" w:color="auto"/>
                        <w:bottom w:val="none" w:sz="0" w:space="0" w:color="auto"/>
                        <w:right w:val="none" w:sz="0" w:space="0" w:color="auto"/>
                      </w:divBdr>
                      <w:divsChild>
                        <w:div w:id="1642541417">
                          <w:marLeft w:val="0"/>
                          <w:marRight w:val="0"/>
                          <w:marTop w:val="0"/>
                          <w:marBottom w:val="0"/>
                          <w:divBdr>
                            <w:top w:val="none" w:sz="0" w:space="0" w:color="auto"/>
                            <w:left w:val="none" w:sz="0" w:space="0" w:color="auto"/>
                            <w:bottom w:val="none" w:sz="0" w:space="0" w:color="auto"/>
                            <w:right w:val="none" w:sz="0" w:space="0" w:color="auto"/>
                          </w:divBdr>
                          <w:divsChild>
                            <w:div w:id="642081758">
                              <w:marLeft w:val="0"/>
                              <w:marRight w:val="0"/>
                              <w:marTop w:val="0"/>
                              <w:marBottom w:val="0"/>
                              <w:divBdr>
                                <w:top w:val="none" w:sz="0" w:space="0" w:color="auto"/>
                                <w:left w:val="none" w:sz="0" w:space="0" w:color="auto"/>
                                <w:bottom w:val="none" w:sz="0" w:space="0" w:color="auto"/>
                                <w:right w:val="none" w:sz="0" w:space="0" w:color="auto"/>
                              </w:divBdr>
                              <w:divsChild>
                                <w:div w:id="277765484">
                                  <w:marLeft w:val="0"/>
                                  <w:marRight w:val="0"/>
                                  <w:marTop w:val="0"/>
                                  <w:marBottom w:val="0"/>
                                  <w:divBdr>
                                    <w:top w:val="none" w:sz="0" w:space="0" w:color="auto"/>
                                    <w:left w:val="none" w:sz="0" w:space="0" w:color="auto"/>
                                    <w:bottom w:val="none" w:sz="0" w:space="0" w:color="auto"/>
                                    <w:right w:val="none" w:sz="0" w:space="0" w:color="auto"/>
                                  </w:divBdr>
                                  <w:divsChild>
                                    <w:div w:id="1677610110">
                                      <w:marLeft w:val="0"/>
                                      <w:marRight w:val="0"/>
                                      <w:marTop w:val="0"/>
                                      <w:marBottom w:val="0"/>
                                      <w:divBdr>
                                        <w:top w:val="none" w:sz="0" w:space="0" w:color="auto"/>
                                        <w:left w:val="none" w:sz="0" w:space="0" w:color="auto"/>
                                        <w:bottom w:val="none" w:sz="0" w:space="0" w:color="auto"/>
                                        <w:right w:val="none" w:sz="0" w:space="0" w:color="auto"/>
                                      </w:divBdr>
                                      <w:divsChild>
                                        <w:div w:id="1011575">
                                          <w:marLeft w:val="0"/>
                                          <w:marRight w:val="0"/>
                                          <w:marTop w:val="0"/>
                                          <w:marBottom w:val="0"/>
                                          <w:divBdr>
                                            <w:top w:val="none" w:sz="0" w:space="0" w:color="auto"/>
                                            <w:left w:val="none" w:sz="0" w:space="0" w:color="auto"/>
                                            <w:bottom w:val="none" w:sz="0" w:space="0" w:color="auto"/>
                                            <w:right w:val="none" w:sz="0" w:space="0" w:color="auto"/>
                                          </w:divBdr>
                                          <w:divsChild>
                                            <w:div w:id="1241403591">
                                              <w:marLeft w:val="0"/>
                                              <w:marRight w:val="0"/>
                                              <w:marTop w:val="0"/>
                                              <w:marBottom w:val="0"/>
                                              <w:divBdr>
                                                <w:top w:val="none" w:sz="0" w:space="0" w:color="auto"/>
                                                <w:left w:val="none" w:sz="0" w:space="0" w:color="auto"/>
                                                <w:bottom w:val="none" w:sz="0" w:space="0" w:color="auto"/>
                                                <w:right w:val="none" w:sz="0" w:space="0" w:color="auto"/>
                                              </w:divBdr>
                                              <w:divsChild>
                                                <w:div w:id="1929727006">
                                                  <w:marLeft w:val="0"/>
                                                  <w:marRight w:val="0"/>
                                                  <w:marTop w:val="0"/>
                                                  <w:marBottom w:val="0"/>
                                                  <w:divBdr>
                                                    <w:top w:val="none" w:sz="0" w:space="0" w:color="auto"/>
                                                    <w:left w:val="none" w:sz="0" w:space="0" w:color="auto"/>
                                                    <w:bottom w:val="none" w:sz="0" w:space="0" w:color="auto"/>
                                                    <w:right w:val="none" w:sz="0" w:space="0" w:color="auto"/>
                                                  </w:divBdr>
                                                  <w:divsChild>
                                                    <w:div w:id="118455765">
                                                      <w:marLeft w:val="0"/>
                                                      <w:marRight w:val="0"/>
                                                      <w:marTop w:val="0"/>
                                                      <w:marBottom w:val="0"/>
                                                      <w:divBdr>
                                                        <w:top w:val="none" w:sz="0" w:space="0" w:color="auto"/>
                                                        <w:left w:val="none" w:sz="0" w:space="0" w:color="auto"/>
                                                        <w:bottom w:val="none" w:sz="0" w:space="0" w:color="auto"/>
                                                        <w:right w:val="none" w:sz="0" w:space="0" w:color="auto"/>
                                                      </w:divBdr>
                                                      <w:divsChild>
                                                        <w:div w:id="1319190486">
                                                          <w:marLeft w:val="0"/>
                                                          <w:marRight w:val="0"/>
                                                          <w:marTop w:val="0"/>
                                                          <w:marBottom w:val="0"/>
                                                          <w:divBdr>
                                                            <w:top w:val="none" w:sz="0" w:space="0" w:color="auto"/>
                                                            <w:left w:val="none" w:sz="0" w:space="0" w:color="auto"/>
                                                            <w:bottom w:val="none" w:sz="0" w:space="0" w:color="auto"/>
                                                            <w:right w:val="none" w:sz="0" w:space="0" w:color="auto"/>
                                                          </w:divBdr>
                                                          <w:divsChild>
                                                            <w:div w:id="885068787">
                                                              <w:marLeft w:val="0"/>
                                                              <w:marRight w:val="0"/>
                                                              <w:marTop w:val="0"/>
                                                              <w:marBottom w:val="0"/>
                                                              <w:divBdr>
                                                                <w:top w:val="none" w:sz="0" w:space="0" w:color="auto"/>
                                                                <w:left w:val="none" w:sz="0" w:space="0" w:color="auto"/>
                                                                <w:bottom w:val="none" w:sz="0" w:space="0" w:color="auto"/>
                                                                <w:right w:val="none" w:sz="0" w:space="0" w:color="auto"/>
                                                              </w:divBdr>
                                                              <w:divsChild>
                                                                <w:div w:id="1598515382">
                                                                  <w:marLeft w:val="0"/>
                                                                  <w:marRight w:val="0"/>
                                                                  <w:marTop w:val="0"/>
                                                                  <w:marBottom w:val="0"/>
                                                                  <w:divBdr>
                                                                    <w:top w:val="none" w:sz="0" w:space="0" w:color="auto"/>
                                                                    <w:left w:val="none" w:sz="0" w:space="0" w:color="auto"/>
                                                                    <w:bottom w:val="none" w:sz="0" w:space="0" w:color="auto"/>
                                                                    <w:right w:val="none" w:sz="0" w:space="0" w:color="auto"/>
                                                                  </w:divBdr>
                                                                  <w:divsChild>
                                                                    <w:div w:id="487135186">
                                                                      <w:marLeft w:val="0"/>
                                                                      <w:marRight w:val="0"/>
                                                                      <w:marTop w:val="0"/>
                                                                      <w:marBottom w:val="0"/>
                                                                      <w:divBdr>
                                                                        <w:top w:val="none" w:sz="0" w:space="0" w:color="auto"/>
                                                                        <w:left w:val="none" w:sz="0" w:space="0" w:color="auto"/>
                                                                        <w:bottom w:val="none" w:sz="0" w:space="0" w:color="auto"/>
                                                                        <w:right w:val="none" w:sz="0" w:space="0" w:color="auto"/>
                                                                      </w:divBdr>
                                                                      <w:divsChild>
                                                                        <w:div w:id="717051771">
                                                                          <w:marLeft w:val="0"/>
                                                                          <w:marRight w:val="0"/>
                                                                          <w:marTop w:val="0"/>
                                                                          <w:marBottom w:val="0"/>
                                                                          <w:divBdr>
                                                                            <w:top w:val="none" w:sz="0" w:space="0" w:color="auto"/>
                                                                            <w:left w:val="none" w:sz="0" w:space="0" w:color="auto"/>
                                                                            <w:bottom w:val="none" w:sz="0" w:space="0" w:color="auto"/>
                                                                            <w:right w:val="none" w:sz="0" w:space="0" w:color="auto"/>
                                                                          </w:divBdr>
                                                                          <w:divsChild>
                                                                            <w:div w:id="256377270">
                                                                              <w:marLeft w:val="0"/>
                                                                              <w:marRight w:val="0"/>
                                                                              <w:marTop w:val="0"/>
                                                                              <w:marBottom w:val="0"/>
                                                                              <w:divBdr>
                                                                                <w:top w:val="none" w:sz="0" w:space="0" w:color="auto"/>
                                                                                <w:left w:val="none" w:sz="0" w:space="0" w:color="auto"/>
                                                                                <w:bottom w:val="none" w:sz="0" w:space="0" w:color="auto"/>
                                                                                <w:right w:val="none" w:sz="0" w:space="0" w:color="auto"/>
                                                                              </w:divBdr>
                                                                              <w:divsChild>
                                                                                <w:div w:id="237789655">
                                                                                  <w:marLeft w:val="0"/>
                                                                                  <w:marRight w:val="0"/>
                                                                                  <w:marTop w:val="0"/>
                                                                                  <w:marBottom w:val="0"/>
                                                                                  <w:divBdr>
                                                                                    <w:top w:val="none" w:sz="0" w:space="0" w:color="auto"/>
                                                                                    <w:left w:val="none" w:sz="0" w:space="0" w:color="auto"/>
                                                                                    <w:bottom w:val="none" w:sz="0" w:space="0" w:color="auto"/>
                                                                                    <w:right w:val="none" w:sz="0" w:space="0" w:color="auto"/>
                                                                                  </w:divBdr>
                                                                                  <w:divsChild>
                                                                                    <w:div w:id="1630042861">
                                                                                      <w:marLeft w:val="0"/>
                                                                                      <w:marRight w:val="0"/>
                                                                                      <w:marTop w:val="0"/>
                                                                                      <w:marBottom w:val="0"/>
                                                                                      <w:divBdr>
                                                                                        <w:top w:val="none" w:sz="0" w:space="0" w:color="auto"/>
                                                                                        <w:left w:val="none" w:sz="0" w:space="0" w:color="auto"/>
                                                                                        <w:bottom w:val="none" w:sz="0" w:space="0" w:color="auto"/>
                                                                                        <w:right w:val="none" w:sz="0" w:space="0" w:color="auto"/>
                                                                                      </w:divBdr>
                                                                                      <w:divsChild>
                                                                                        <w:div w:id="1139423158">
                                                                                          <w:marLeft w:val="0"/>
                                                                                          <w:marRight w:val="0"/>
                                                                                          <w:marTop w:val="0"/>
                                                                                          <w:marBottom w:val="0"/>
                                                                                          <w:divBdr>
                                                                                            <w:top w:val="none" w:sz="0" w:space="0" w:color="auto"/>
                                                                                            <w:left w:val="none" w:sz="0" w:space="0" w:color="auto"/>
                                                                                            <w:bottom w:val="none" w:sz="0" w:space="0" w:color="auto"/>
                                                                                            <w:right w:val="none" w:sz="0" w:space="0" w:color="auto"/>
                                                                                          </w:divBdr>
                                                                                          <w:divsChild>
                                                                                            <w:div w:id="967013376">
                                                                                              <w:marLeft w:val="0"/>
                                                                                              <w:marRight w:val="0"/>
                                                                                              <w:marTop w:val="0"/>
                                                                                              <w:marBottom w:val="0"/>
                                                                                              <w:divBdr>
                                                                                                <w:top w:val="none" w:sz="0" w:space="0" w:color="auto"/>
                                                                                                <w:left w:val="none" w:sz="0" w:space="0" w:color="auto"/>
                                                                                                <w:bottom w:val="none" w:sz="0" w:space="0" w:color="auto"/>
                                                                                                <w:right w:val="none" w:sz="0" w:space="0" w:color="auto"/>
                                                                                              </w:divBdr>
                                                                                              <w:divsChild>
                                                                                                <w:div w:id="2053457523">
                                                                                                  <w:marLeft w:val="0"/>
                                                                                                  <w:marRight w:val="0"/>
                                                                                                  <w:marTop w:val="0"/>
                                                                                                  <w:marBottom w:val="0"/>
                                                                                                  <w:divBdr>
                                                                                                    <w:top w:val="none" w:sz="0" w:space="0" w:color="auto"/>
                                                                                                    <w:left w:val="none" w:sz="0" w:space="0" w:color="auto"/>
                                                                                                    <w:bottom w:val="none" w:sz="0" w:space="0" w:color="auto"/>
                                                                                                    <w:right w:val="none" w:sz="0" w:space="0" w:color="auto"/>
                                                                                                  </w:divBdr>
                                                                                                  <w:divsChild>
                                                                                                    <w:div w:id="1033649052">
                                                                                                      <w:marLeft w:val="0"/>
                                                                                                      <w:marRight w:val="0"/>
                                                                                                      <w:marTop w:val="0"/>
                                                                                                      <w:marBottom w:val="0"/>
                                                                                                      <w:divBdr>
                                                                                                        <w:top w:val="none" w:sz="0" w:space="0" w:color="auto"/>
                                                                                                        <w:left w:val="none" w:sz="0" w:space="0" w:color="auto"/>
                                                                                                        <w:bottom w:val="none" w:sz="0" w:space="0" w:color="auto"/>
                                                                                                        <w:right w:val="none" w:sz="0" w:space="0" w:color="auto"/>
                                                                                                      </w:divBdr>
                                                                                                      <w:divsChild>
                                                                                                        <w:div w:id="2040007779">
                                                                                                          <w:marLeft w:val="0"/>
                                                                                                          <w:marRight w:val="0"/>
                                                                                                          <w:marTop w:val="0"/>
                                                                                                          <w:marBottom w:val="0"/>
                                                                                                          <w:divBdr>
                                                                                                            <w:top w:val="none" w:sz="0" w:space="0" w:color="auto"/>
                                                                                                            <w:left w:val="none" w:sz="0" w:space="0" w:color="auto"/>
                                                                                                            <w:bottom w:val="none" w:sz="0" w:space="0" w:color="auto"/>
                                                                                                            <w:right w:val="none" w:sz="0" w:space="0" w:color="auto"/>
                                                                                                          </w:divBdr>
                                                                                                          <w:divsChild>
                                                                                                            <w:div w:id="2008046184">
                                                                                                              <w:marLeft w:val="0"/>
                                                                                                              <w:marRight w:val="0"/>
                                                                                                              <w:marTop w:val="0"/>
                                                                                                              <w:marBottom w:val="0"/>
                                                                                                              <w:divBdr>
                                                                                                                <w:top w:val="none" w:sz="0" w:space="0" w:color="auto"/>
                                                                                                                <w:left w:val="none" w:sz="0" w:space="0" w:color="auto"/>
                                                                                                                <w:bottom w:val="none" w:sz="0" w:space="0" w:color="auto"/>
                                                                                                                <w:right w:val="none" w:sz="0" w:space="0" w:color="auto"/>
                                                                                                              </w:divBdr>
                                                                                                              <w:divsChild>
                                                                                                                <w:div w:id="495997390">
                                                                                                                  <w:marLeft w:val="0"/>
                                                                                                                  <w:marRight w:val="0"/>
                                                                                                                  <w:marTop w:val="0"/>
                                                                                                                  <w:marBottom w:val="0"/>
                                                                                                                  <w:divBdr>
                                                                                                                    <w:top w:val="none" w:sz="0" w:space="0" w:color="auto"/>
                                                                                                                    <w:left w:val="none" w:sz="0" w:space="0" w:color="auto"/>
                                                                                                                    <w:bottom w:val="none" w:sz="0" w:space="0" w:color="auto"/>
                                                                                                                    <w:right w:val="none" w:sz="0" w:space="0" w:color="auto"/>
                                                                                                                  </w:divBdr>
                                                                                                                  <w:divsChild>
                                                                                                                    <w:div w:id="1684236593">
                                                                                                                      <w:marLeft w:val="0"/>
                                                                                                                      <w:marRight w:val="0"/>
                                                                                                                      <w:marTop w:val="0"/>
                                                                                                                      <w:marBottom w:val="0"/>
                                                                                                                      <w:divBdr>
                                                                                                                        <w:top w:val="none" w:sz="0" w:space="0" w:color="auto"/>
                                                                                                                        <w:left w:val="none" w:sz="0" w:space="0" w:color="auto"/>
                                                                                                                        <w:bottom w:val="none" w:sz="0" w:space="0" w:color="auto"/>
                                                                                                                        <w:right w:val="none" w:sz="0" w:space="0" w:color="auto"/>
                                                                                                                      </w:divBdr>
                                                                                                                      <w:divsChild>
                                                                                                                        <w:div w:id="200944322">
                                                                                                                          <w:marLeft w:val="0"/>
                                                                                                                          <w:marRight w:val="0"/>
                                                                                                                          <w:marTop w:val="0"/>
                                                                                                                          <w:marBottom w:val="0"/>
                                                                                                                          <w:divBdr>
                                                                                                                            <w:top w:val="none" w:sz="0" w:space="0" w:color="auto"/>
                                                                                                                            <w:left w:val="none" w:sz="0" w:space="0" w:color="auto"/>
                                                                                                                            <w:bottom w:val="none" w:sz="0" w:space="0" w:color="auto"/>
                                                                                                                            <w:right w:val="none" w:sz="0" w:space="0" w:color="auto"/>
                                                                                                                          </w:divBdr>
                                                                                                                          <w:divsChild>
                                                                                                                            <w:div w:id="13011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1796919">
      <w:bodyDiv w:val="1"/>
      <w:marLeft w:val="0"/>
      <w:marRight w:val="0"/>
      <w:marTop w:val="0"/>
      <w:marBottom w:val="0"/>
      <w:divBdr>
        <w:top w:val="none" w:sz="0" w:space="0" w:color="auto"/>
        <w:left w:val="none" w:sz="0" w:space="0" w:color="auto"/>
        <w:bottom w:val="none" w:sz="0" w:space="0" w:color="auto"/>
        <w:right w:val="none" w:sz="0" w:space="0" w:color="auto"/>
      </w:divBdr>
      <w:divsChild>
        <w:div w:id="1587496706">
          <w:marLeft w:val="0"/>
          <w:marRight w:val="0"/>
          <w:marTop w:val="0"/>
          <w:marBottom w:val="0"/>
          <w:divBdr>
            <w:top w:val="none" w:sz="0" w:space="0" w:color="auto"/>
            <w:left w:val="none" w:sz="0" w:space="0" w:color="auto"/>
            <w:bottom w:val="none" w:sz="0" w:space="0" w:color="auto"/>
            <w:right w:val="none" w:sz="0" w:space="0" w:color="auto"/>
          </w:divBdr>
          <w:divsChild>
            <w:div w:id="1798252522">
              <w:marLeft w:val="0"/>
              <w:marRight w:val="0"/>
              <w:marTop w:val="0"/>
              <w:marBottom w:val="0"/>
              <w:divBdr>
                <w:top w:val="none" w:sz="0" w:space="0" w:color="auto"/>
                <w:left w:val="none" w:sz="0" w:space="0" w:color="auto"/>
                <w:bottom w:val="none" w:sz="0" w:space="0" w:color="auto"/>
                <w:right w:val="none" w:sz="0" w:space="0" w:color="auto"/>
              </w:divBdr>
              <w:divsChild>
                <w:div w:id="1611006875">
                  <w:marLeft w:val="0"/>
                  <w:marRight w:val="0"/>
                  <w:marTop w:val="0"/>
                  <w:marBottom w:val="0"/>
                  <w:divBdr>
                    <w:top w:val="none" w:sz="0" w:space="0" w:color="auto"/>
                    <w:left w:val="none" w:sz="0" w:space="0" w:color="auto"/>
                    <w:bottom w:val="none" w:sz="0" w:space="0" w:color="auto"/>
                    <w:right w:val="none" w:sz="0" w:space="0" w:color="auto"/>
                  </w:divBdr>
                  <w:divsChild>
                    <w:div w:id="189611338">
                      <w:marLeft w:val="0"/>
                      <w:marRight w:val="0"/>
                      <w:marTop w:val="0"/>
                      <w:marBottom w:val="0"/>
                      <w:divBdr>
                        <w:top w:val="none" w:sz="0" w:space="0" w:color="auto"/>
                        <w:left w:val="none" w:sz="0" w:space="0" w:color="auto"/>
                        <w:bottom w:val="none" w:sz="0" w:space="0" w:color="auto"/>
                        <w:right w:val="none" w:sz="0" w:space="0" w:color="auto"/>
                      </w:divBdr>
                      <w:divsChild>
                        <w:div w:id="1281840748">
                          <w:marLeft w:val="0"/>
                          <w:marRight w:val="0"/>
                          <w:marTop w:val="0"/>
                          <w:marBottom w:val="0"/>
                          <w:divBdr>
                            <w:top w:val="none" w:sz="0" w:space="0" w:color="auto"/>
                            <w:left w:val="none" w:sz="0" w:space="0" w:color="auto"/>
                            <w:bottom w:val="none" w:sz="0" w:space="0" w:color="auto"/>
                            <w:right w:val="none" w:sz="0" w:space="0" w:color="auto"/>
                          </w:divBdr>
                          <w:divsChild>
                            <w:div w:id="1290354971">
                              <w:marLeft w:val="0"/>
                              <w:marRight w:val="0"/>
                              <w:marTop w:val="0"/>
                              <w:marBottom w:val="0"/>
                              <w:divBdr>
                                <w:top w:val="none" w:sz="0" w:space="0" w:color="auto"/>
                                <w:left w:val="none" w:sz="0" w:space="0" w:color="auto"/>
                                <w:bottom w:val="none" w:sz="0" w:space="0" w:color="auto"/>
                                <w:right w:val="none" w:sz="0" w:space="0" w:color="auto"/>
                              </w:divBdr>
                              <w:divsChild>
                                <w:div w:id="315112117">
                                  <w:marLeft w:val="1226"/>
                                  <w:marRight w:val="0"/>
                                  <w:marTop w:val="0"/>
                                  <w:marBottom w:val="0"/>
                                  <w:divBdr>
                                    <w:top w:val="none" w:sz="0" w:space="0" w:color="auto"/>
                                    <w:left w:val="none" w:sz="0" w:space="0" w:color="auto"/>
                                    <w:bottom w:val="none" w:sz="0" w:space="0" w:color="auto"/>
                                    <w:right w:val="none" w:sz="0" w:space="0" w:color="auto"/>
                                  </w:divBdr>
                                  <w:divsChild>
                                    <w:div w:id="15954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212138">
      <w:bodyDiv w:val="1"/>
      <w:marLeft w:val="0"/>
      <w:marRight w:val="0"/>
      <w:marTop w:val="0"/>
      <w:marBottom w:val="0"/>
      <w:divBdr>
        <w:top w:val="none" w:sz="0" w:space="0" w:color="auto"/>
        <w:left w:val="none" w:sz="0" w:space="0" w:color="auto"/>
        <w:bottom w:val="none" w:sz="0" w:space="0" w:color="auto"/>
        <w:right w:val="none" w:sz="0" w:space="0" w:color="auto"/>
      </w:divBdr>
      <w:divsChild>
        <w:div w:id="995720442">
          <w:marLeft w:val="0"/>
          <w:marRight w:val="0"/>
          <w:marTop w:val="0"/>
          <w:marBottom w:val="0"/>
          <w:divBdr>
            <w:top w:val="none" w:sz="0" w:space="0" w:color="auto"/>
            <w:left w:val="none" w:sz="0" w:space="0" w:color="auto"/>
            <w:bottom w:val="none" w:sz="0" w:space="0" w:color="auto"/>
            <w:right w:val="none" w:sz="0" w:space="0" w:color="auto"/>
          </w:divBdr>
          <w:divsChild>
            <w:div w:id="1060591353">
              <w:marLeft w:val="0"/>
              <w:marRight w:val="0"/>
              <w:marTop w:val="0"/>
              <w:marBottom w:val="0"/>
              <w:divBdr>
                <w:top w:val="none" w:sz="0" w:space="0" w:color="auto"/>
                <w:left w:val="none" w:sz="0" w:space="0" w:color="auto"/>
                <w:bottom w:val="none" w:sz="0" w:space="0" w:color="auto"/>
                <w:right w:val="none" w:sz="0" w:space="0" w:color="auto"/>
              </w:divBdr>
              <w:divsChild>
                <w:div w:id="2117476703">
                  <w:marLeft w:val="0"/>
                  <w:marRight w:val="0"/>
                  <w:marTop w:val="0"/>
                  <w:marBottom w:val="0"/>
                  <w:divBdr>
                    <w:top w:val="none" w:sz="0" w:space="0" w:color="auto"/>
                    <w:left w:val="none" w:sz="0" w:space="0" w:color="auto"/>
                    <w:bottom w:val="none" w:sz="0" w:space="0" w:color="auto"/>
                    <w:right w:val="none" w:sz="0" w:space="0" w:color="auto"/>
                  </w:divBdr>
                  <w:divsChild>
                    <w:div w:id="159960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7758">
      <w:bodyDiv w:val="1"/>
      <w:marLeft w:val="0"/>
      <w:marRight w:val="0"/>
      <w:marTop w:val="0"/>
      <w:marBottom w:val="0"/>
      <w:divBdr>
        <w:top w:val="none" w:sz="0" w:space="0" w:color="auto"/>
        <w:left w:val="none" w:sz="0" w:space="0" w:color="auto"/>
        <w:bottom w:val="none" w:sz="0" w:space="0" w:color="auto"/>
        <w:right w:val="none" w:sz="0" w:space="0" w:color="auto"/>
      </w:divBdr>
      <w:divsChild>
        <w:div w:id="12611680">
          <w:marLeft w:val="0"/>
          <w:marRight w:val="0"/>
          <w:marTop w:val="0"/>
          <w:marBottom w:val="0"/>
          <w:divBdr>
            <w:top w:val="none" w:sz="0" w:space="0" w:color="auto"/>
            <w:left w:val="none" w:sz="0" w:space="0" w:color="auto"/>
            <w:bottom w:val="none" w:sz="0" w:space="0" w:color="auto"/>
            <w:right w:val="none" w:sz="0" w:space="0" w:color="auto"/>
          </w:divBdr>
          <w:divsChild>
            <w:div w:id="474100696">
              <w:marLeft w:val="0"/>
              <w:marRight w:val="0"/>
              <w:marTop w:val="0"/>
              <w:marBottom w:val="0"/>
              <w:divBdr>
                <w:top w:val="none" w:sz="0" w:space="0" w:color="auto"/>
                <w:left w:val="none" w:sz="0" w:space="0" w:color="auto"/>
                <w:bottom w:val="none" w:sz="0" w:space="0" w:color="auto"/>
                <w:right w:val="none" w:sz="0" w:space="0" w:color="auto"/>
              </w:divBdr>
              <w:divsChild>
                <w:div w:id="471100027">
                  <w:marLeft w:val="0"/>
                  <w:marRight w:val="0"/>
                  <w:marTop w:val="0"/>
                  <w:marBottom w:val="0"/>
                  <w:divBdr>
                    <w:top w:val="none" w:sz="0" w:space="0" w:color="auto"/>
                    <w:left w:val="none" w:sz="0" w:space="0" w:color="auto"/>
                    <w:bottom w:val="none" w:sz="0" w:space="0" w:color="auto"/>
                    <w:right w:val="none" w:sz="0" w:space="0" w:color="auto"/>
                  </w:divBdr>
                  <w:divsChild>
                    <w:div w:id="1193418148">
                      <w:marLeft w:val="0"/>
                      <w:marRight w:val="0"/>
                      <w:marTop w:val="0"/>
                      <w:marBottom w:val="0"/>
                      <w:divBdr>
                        <w:top w:val="none" w:sz="0" w:space="0" w:color="auto"/>
                        <w:left w:val="none" w:sz="0" w:space="0" w:color="auto"/>
                        <w:bottom w:val="none" w:sz="0" w:space="0" w:color="auto"/>
                        <w:right w:val="none" w:sz="0" w:space="0" w:color="auto"/>
                      </w:divBdr>
                      <w:divsChild>
                        <w:div w:id="1301227925">
                          <w:marLeft w:val="0"/>
                          <w:marRight w:val="0"/>
                          <w:marTop w:val="0"/>
                          <w:marBottom w:val="0"/>
                          <w:divBdr>
                            <w:top w:val="none" w:sz="0" w:space="0" w:color="auto"/>
                            <w:left w:val="none" w:sz="0" w:space="0" w:color="auto"/>
                            <w:bottom w:val="none" w:sz="0" w:space="0" w:color="auto"/>
                            <w:right w:val="none" w:sz="0" w:space="0" w:color="auto"/>
                          </w:divBdr>
                          <w:divsChild>
                            <w:div w:id="1824084389">
                              <w:marLeft w:val="0"/>
                              <w:marRight w:val="0"/>
                              <w:marTop w:val="0"/>
                              <w:marBottom w:val="0"/>
                              <w:divBdr>
                                <w:top w:val="none" w:sz="0" w:space="0" w:color="auto"/>
                                <w:left w:val="none" w:sz="0" w:space="0" w:color="auto"/>
                                <w:bottom w:val="none" w:sz="0" w:space="0" w:color="auto"/>
                                <w:right w:val="none" w:sz="0" w:space="0" w:color="auto"/>
                              </w:divBdr>
                              <w:divsChild>
                                <w:div w:id="477648891">
                                  <w:marLeft w:val="0"/>
                                  <w:marRight w:val="0"/>
                                  <w:marTop w:val="0"/>
                                  <w:marBottom w:val="0"/>
                                  <w:divBdr>
                                    <w:top w:val="none" w:sz="0" w:space="0" w:color="auto"/>
                                    <w:left w:val="none" w:sz="0" w:space="0" w:color="auto"/>
                                    <w:bottom w:val="none" w:sz="0" w:space="0" w:color="auto"/>
                                    <w:right w:val="none" w:sz="0" w:space="0" w:color="auto"/>
                                  </w:divBdr>
                                  <w:divsChild>
                                    <w:div w:id="1714573111">
                                      <w:marLeft w:val="0"/>
                                      <w:marRight w:val="0"/>
                                      <w:marTop w:val="0"/>
                                      <w:marBottom w:val="0"/>
                                      <w:divBdr>
                                        <w:top w:val="none" w:sz="0" w:space="0" w:color="auto"/>
                                        <w:left w:val="none" w:sz="0" w:space="0" w:color="auto"/>
                                        <w:bottom w:val="none" w:sz="0" w:space="0" w:color="auto"/>
                                        <w:right w:val="none" w:sz="0" w:space="0" w:color="auto"/>
                                      </w:divBdr>
                                      <w:divsChild>
                                        <w:div w:id="388652578">
                                          <w:marLeft w:val="0"/>
                                          <w:marRight w:val="0"/>
                                          <w:marTop w:val="0"/>
                                          <w:marBottom w:val="0"/>
                                          <w:divBdr>
                                            <w:top w:val="none" w:sz="0" w:space="0" w:color="auto"/>
                                            <w:left w:val="none" w:sz="0" w:space="0" w:color="auto"/>
                                            <w:bottom w:val="none" w:sz="0" w:space="0" w:color="auto"/>
                                            <w:right w:val="none" w:sz="0" w:space="0" w:color="auto"/>
                                          </w:divBdr>
                                          <w:divsChild>
                                            <w:div w:id="2029478416">
                                              <w:marLeft w:val="0"/>
                                              <w:marRight w:val="0"/>
                                              <w:marTop w:val="0"/>
                                              <w:marBottom w:val="0"/>
                                              <w:divBdr>
                                                <w:top w:val="none" w:sz="0" w:space="0" w:color="auto"/>
                                                <w:left w:val="none" w:sz="0" w:space="0" w:color="auto"/>
                                                <w:bottom w:val="none" w:sz="0" w:space="0" w:color="auto"/>
                                                <w:right w:val="none" w:sz="0" w:space="0" w:color="auto"/>
                                              </w:divBdr>
                                              <w:divsChild>
                                                <w:div w:id="420377424">
                                                  <w:marLeft w:val="0"/>
                                                  <w:marRight w:val="0"/>
                                                  <w:marTop w:val="0"/>
                                                  <w:marBottom w:val="0"/>
                                                  <w:divBdr>
                                                    <w:top w:val="none" w:sz="0" w:space="0" w:color="auto"/>
                                                    <w:left w:val="none" w:sz="0" w:space="0" w:color="auto"/>
                                                    <w:bottom w:val="none" w:sz="0" w:space="0" w:color="auto"/>
                                                    <w:right w:val="none" w:sz="0" w:space="0" w:color="auto"/>
                                                  </w:divBdr>
                                                  <w:divsChild>
                                                    <w:div w:id="1120414750">
                                                      <w:marLeft w:val="0"/>
                                                      <w:marRight w:val="0"/>
                                                      <w:marTop w:val="0"/>
                                                      <w:marBottom w:val="0"/>
                                                      <w:divBdr>
                                                        <w:top w:val="none" w:sz="0" w:space="0" w:color="auto"/>
                                                        <w:left w:val="none" w:sz="0" w:space="0" w:color="auto"/>
                                                        <w:bottom w:val="none" w:sz="0" w:space="0" w:color="auto"/>
                                                        <w:right w:val="none" w:sz="0" w:space="0" w:color="auto"/>
                                                      </w:divBdr>
                                                      <w:divsChild>
                                                        <w:div w:id="762528421">
                                                          <w:marLeft w:val="0"/>
                                                          <w:marRight w:val="0"/>
                                                          <w:marTop w:val="0"/>
                                                          <w:marBottom w:val="0"/>
                                                          <w:divBdr>
                                                            <w:top w:val="none" w:sz="0" w:space="0" w:color="auto"/>
                                                            <w:left w:val="none" w:sz="0" w:space="0" w:color="auto"/>
                                                            <w:bottom w:val="none" w:sz="0" w:space="0" w:color="auto"/>
                                                            <w:right w:val="none" w:sz="0" w:space="0" w:color="auto"/>
                                                          </w:divBdr>
                                                          <w:divsChild>
                                                            <w:div w:id="1398939194">
                                                              <w:marLeft w:val="0"/>
                                                              <w:marRight w:val="0"/>
                                                              <w:marTop w:val="0"/>
                                                              <w:marBottom w:val="0"/>
                                                              <w:divBdr>
                                                                <w:top w:val="none" w:sz="0" w:space="0" w:color="auto"/>
                                                                <w:left w:val="none" w:sz="0" w:space="0" w:color="auto"/>
                                                                <w:bottom w:val="none" w:sz="0" w:space="0" w:color="auto"/>
                                                                <w:right w:val="none" w:sz="0" w:space="0" w:color="auto"/>
                                                              </w:divBdr>
                                                              <w:divsChild>
                                                                <w:div w:id="1248226203">
                                                                  <w:marLeft w:val="0"/>
                                                                  <w:marRight w:val="0"/>
                                                                  <w:marTop w:val="0"/>
                                                                  <w:marBottom w:val="0"/>
                                                                  <w:divBdr>
                                                                    <w:top w:val="none" w:sz="0" w:space="0" w:color="auto"/>
                                                                    <w:left w:val="none" w:sz="0" w:space="0" w:color="auto"/>
                                                                    <w:bottom w:val="none" w:sz="0" w:space="0" w:color="auto"/>
                                                                    <w:right w:val="none" w:sz="0" w:space="0" w:color="auto"/>
                                                                  </w:divBdr>
                                                                  <w:divsChild>
                                                                    <w:div w:id="1538617110">
                                                                      <w:marLeft w:val="0"/>
                                                                      <w:marRight w:val="0"/>
                                                                      <w:marTop w:val="0"/>
                                                                      <w:marBottom w:val="0"/>
                                                                      <w:divBdr>
                                                                        <w:top w:val="none" w:sz="0" w:space="0" w:color="auto"/>
                                                                        <w:left w:val="none" w:sz="0" w:space="0" w:color="auto"/>
                                                                        <w:bottom w:val="none" w:sz="0" w:space="0" w:color="auto"/>
                                                                        <w:right w:val="none" w:sz="0" w:space="0" w:color="auto"/>
                                                                      </w:divBdr>
                                                                      <w:divsChild>
                                                                        <w:div w:id="508065442">
                                                                          <w:marLeft w:val="0"/>
                                                                          <w:marRight w:val="0"/>
                                                                          <w:marTop w:val="0"/>
                                                                          <w:marBottom w:val="0"/>
                                                                          <w:divBdr>
                                                                            <w:top w:val="none" w:sz="0" w:space="0" w:color="auto"/>
                                                                            <w:left w:val="none" w:sz="0" w:space="0" w:color="auto"/>
                                                                            <w:bottom w:val="none" w:sz="0" w:space="0" w:color="auto"/>
                                                                            <w:right w:val="none" w:sz="0" w:space="0" w:color="auto"/>
                                                                          </w:divBdr>
                                                                          <w:divsChild>
                                                                            <w:div w:id="319886665">
                                                                              <w:marLeft w:val="0"/>
                                                                              <w:marRight w:val="0"/>
                                                                              <w:marTop w:val="0"/>
                                                                              <w:marBottom w:val="0"/>
                                                                              <w:divBdr>
                                                                                <w:top w:val="none" w:sz="0" w:space="0" w:color="auto"/>
                                                                                <w:left w:val="none" w:sz="0" w:space="0" w:color="auto"/>
                                                                                <w:bottom w:val="none" w:sz="0" w:space="0" w:color="auto"/>
                                                                                <w:right w:val="none" w:sz="0" w:space="0" w:color="auto"/>
                                                                              </w:divBdr>
                                                                              <w:divsChild>
                                                                                <w:div w:id="435178762">
                                                                                  <w:marLeft w:val="0"/>
                                                                                  <w:marRight w:val="0"/>
                                                                                  <w:marTop w:val="0"/>
                                                                                  <w:marBottom w:val="0"/>
                                                                                  <w:divBdr>
                                                                                    <w:top w:val="none" w:sz="0" w:space="0" w:color="auto"/>
                                                                                    <w:left w:val="none" w:sz="0" w:space="0" w:color="auto"/>
                                                                                    <w:bottom w:val="none" w:sz="0" w:space="0" w:color="auto"/>
                                                                                    <w:right w:val="none" w:sz="0" w:space="0" w:color="auto"/>
                                                                                  </w:divBdr>
                                                                                  <w:divsChild>
                                                                                    <w:div w:id="367686031">
                                                                                      <w:marLeft w:val="0"/>
                                                                                      <w:marRight w:val="0"/>
                                                                                      <w:marTop w:val="0"/>
                                                                                      <w:marBottom w:val="0"/>
                                                                                      <w:divBdr>
                                                                                        <w:top w:val="none" w:sz="0" w:space="0" w:color="auto"/>
                                                                                        <w:left w:val="none" w:sz="0" w:space="0" w:color="auto"/>
                                                                                        <w:bottom w:val="none" w:sz="0" w:space="0" w:color="auto"/>
                                                                                        <w:right w:val="none" w:sz="0" w:space="0" w:color="auto"/>
                                                                                      </w:divBdr>
                                                                                      <w:divsChild>
                                                                                        <w:div w:id="274944356">
                                                                                          <w:marLeft w:val="0"/>
                                                                                          <w:marRight w:val="0"/>
                                                                                          <w:marTop w:val="0"/>
                                                                                          <w:marBottom w:val="0"/>
                                                                                          <w:divBdr>
                                                                                            <w:top w:val="none" w:sz="0" w:space="0" w:color="auto"/>
                                                                                            <w:left w:val="none" w:sz="0" w:space="0" w:color="auto"/>
                                                                                            <w:bottom w:val="none" w:sz="0" w:space="0" w:color="auto"/>
                                                                                            <w:right w:val="none" w:sz="0" w:space="0" w:color="auto"/>
                                                                                          </w:divBdr>
                                                                                          <w:divsChild>
                                                                                            <w:div w:id="236943836">
                                                                                              <w:marLeft w:val="0"/>
                                                                                              <w:marRight w:val="0"/>
                                                                                              <w:marTop w:val="0"/>
                                                                                              <w:marBottom w:val="0"/>
                                                                                              <w:divBdr>
                                                                                                <w:top w:val="none" w:sz="0" w:space="0" w:color="auto"/>
                                                                                                <w:left w:val="none" w:sz="0" w:space="0" w:color="auto"/>
                                                                                                <w:bottom w:val="none" w:sz="0" w:space="0" w:color="auto"/>
                                                                                                <w:right w:val="none" w:sz="0" w:space="0" w:color="auto"/>
                                                                                              </w:divBdr>
                                                                                              <w:divsChild>
                                                                                                <w:div w:id="480849733">
                                                                                                  <w:marLeft w:val="0"/>
                                                                                                  <w:marRight w:val="0"/>
                                                                                                  <w:marTop w:val="0"/>
                                                                                                  <w:marBottom w:val="0"/>
                                                                                                  <w:divBdr>
                                                                                                    <w:top w:val="none" w:sz="0" w:space="0" w:color="auto"/>
                                                                                                    <w:left w:val="none" w:sz="0" w:space="0" w:color="auto"/>
                                                                                                    <w:bottom w:val="none" w:sz="0" w:space="0" w:color="auto"/>
                                                                                                    <w:right w:val="none" w:sz="0" w:space="0" w:color="auto"/>
                                                                                                  </w:divBdr>
                                                                                                  <w:divsChild>
                                                                                                    <w:div w:id="1119572538">
                                                                                                      <w:marLeft w:val="0"/>
                                                                                                      <w:marRight w:val="0"/>
                                                                                                      <w:marTop w:val="0"/>
                                                                                                      <w:marBottom w:val="0"/>
                                                                                                      <w:divBdr>
                                                                                                        <w:top w:val="none" w:sz="0" w:space="0" w:color="auto"/>
                                                                                                        <w:left w:val="none" w:sz="0" w:space="0" w:color="auto"/>
                                                                                                        <w:bottom w:val="none" w:sz="0" w:space="0" w:color="auto"/>
                                                                                                        <w:right w:val="none" w:sz="0" w:space="0" w:color="auto"/>
                                                                                                      </w:divBdr>
                                                                                                      <w:divsChild>
                                                                                                        <w:div w:id="463741796">
                                                                                                          <w:marLeft w:val="0"/>
                                                                                                          <w:marRight w:val="0"/>
                                                                                                          <w:marTop w:val="0"/>
                                                                                                          <w:marBottom w:val="0"/>
                                                                                                          <w:divBdr>
                                                                                                            <w:top w:val="none" w:sz="0" w:space="0" w:color="auto"/>
                                                                                                            <w:left w:val="none" w:sz="0" w:space="0" w:color="auto"/>
                                                                                                            <w:bottom w:val="none" w:sz="0" w:space="0" w:color="auto"/>
                                                                                                            <w:right w:val="none" w:sz="0" w:space="0" w:color="auto"/>
                                                                                                          </w:divBdr>
                                                                                                          <w:divsChild>
                                                                                                            <w:div w:id="1337726064">
                                                                                                              <w:marLeft w:val="0"/>
                                                                                                              <w:marRight w:val="0"/>
                                                                                                              <w:marTop w:val="0"/>
                                                                                                              <w:marBottom w:val="0"/>
                                                                                                              <w:divBdr>
                                                                                                                <w:top w:val="none" w:sz="0" w:space="0" w:color="auto"/>
                                                                                                                <w:left w:val="none" w:sz="0" w:space="0" w:color="auto"/>
                                                                                                                <w:bottom w:val="none" w:sz="0" w:space="0" w:color="auto"/>
                                                                                                                <w:right w:val="none" w:sz="0" w:space="0" w:color="auto"/>
                                                                                                              </w:divBdr>
                                                                                                              <w:divsChild>
                                                                                                                <w:div w:id="1548495934">
                                                                                                                  <w:marLeft w:val="0"/>
                                                                                                                  <w:marRight w:val="0"/>
                                                                                                                  <w:marTop w:val="0"/>
                                                                                                                  <w:marBottom w:val="0"/>
                                                                                                                  <w:divBdr>
                                                                                                                    <w:top w:val="none" w:sz="0" w:space="0" w:color="auto"/>
                                                                                                                    <w:left w:val="none" w:sz="0" w:space="0" w:color="auto"/>
                                                                                                                    <w:bottom w:val="none" w:sz="0" w:space="0" w:color="auto"/>
                                                                                                                    <w:right w:val="none" w:sz="0" w:space="0" w:color="auto"/>
                                                                                                                  </w:divBdr>
                                                                                                                  <w:divsChild>
                                                                                                                    <w:div w:id="711149085">
                                                                                                                      <w:marLeft w:val="0"/>
                                                                                                                      <w:marRight w:val="0"/>
                                                                                                                      <w:marTop w:val="0"/>
                                                                                                                      <w:marBottom w:val="0"/>
                                                                                                                      <w:divBdr>
                                                                                                                        <w:top w:val="none" w:sz="0" w:space="0" w:color="auto"/>
                                                                                                                        <w:left w:val="none" w:sz="0" w:space="0" w:color="auto"/>
                                                                                                                        <w:bottom w:val="none" w:sz="0" w:space="0" w:color="auto"/>
                                                                                                                        <w:right w:val="none" w:sz="0" w:space="0" w:color="auto"/>
                                                                                                                      </w:divBdr>
                                                                                                                      <w:divsChild>
                                                                                                                        <w:div w:id="5138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506483">
      <w:bodyDiv w:val="1"/>
      <w:marLeft w:val="0"/>
      <w:marRight w:val="0"/>
      <w:marTop w:val="0"/>
      <w:marBottom w:val="0"/>
      <w:divBdr>
        <w:top w:val="none" w:sz="0" w:space="0" w:color="auto"/>
        <w:left w:val="none" w:sz="0" w:space="0" w:color="auto"/>
        <w:bottom w:val="none" w:sz="0" w:space="0" w:color="auto"/>
        <w:right w:val="none" w:sz="0" w:space="0" w:color="auto"/>
      </w:divBdr>
      <w:divsChild>
        <w:div w:id="1886719399">
          <w:marLeft w:val="0"/>
          <w:marRight w:val="0"/>
          <w:marTop w:val="0"/>
          <w:marBottom w:val="0"/>
          <w:divBdr>
            <w:top w:val="none" w:sz="0" w:space="0" w:color="auto"/>
            <w:left w:val="none" w:sz="0" w:space="0" w:color="auto"/>
            <w:bottom w:val="none" w:sz="0" w:space="0" w:color="auto"/>
            <w:right w:val="none" w:sz="0" w:space="0" w:color="auto"/>
          </w:divBdr>
          <w:divsChild>
            <w:div w:id="1237738879">
              <w:marLeft w:val="0"/>
              <w:marRight w:val="0"/>
              <w:marTop w:val="0"/>
              <w:marBottom w:val="0"/>
              <w:divBdr>
                <w:top w:val="none" w:sz="0" w:space="0" w:color="auto"/>
                <w:left w:val="none" w:sz="0" w:space="0" w:color="auto"/>
                <w:bottom w:val="none" w:sz="0" w:space="0" w:color="auto"/>
                <w:right w:val="none" w:sz="0" w:space="0" w:color="auto"/>
              </w:divBdr>
              <w:divsChild>
                <w:div w:id="1397775488">
                  <w:marLeft w:val="0"/>
                  <w:marRight w:val="0"/>
                  <w:marTop w:val="0"/>
                  <w:marBottom w:val="0"/>
                  <w:divBdr>
                    <w:top w:val="none" w:sz="0" w:space="0" w:color="auto"/>
                    <w:left w:val="none" w:sz="0" w:space="0" w:color="auto"/>
                    <w:bottom w:val="none" w:sz="0" w:space="0" w:color="auto"/>
                    <w:right w:val="none" w:sz="0" w:space="0" w:color="auto"/>
                  </w:divBdr>
                  <w:divsChild>
                    <w:div w:id="1813597412">
                      <w:marLeft w:val="0"/>
                      <w:marRight w:val="0"/>
                      <w:marTop w:val="0"/>
                      <w:marBottom w:val="0"/>
                      <w:divBdr>
                        <w:top w:val="none" w:sz="0" w:space="0" w:color="auto"/>
                        <w:left w:val="none" w:sz="0" w:space="0" w:color="auto"/>
                        <w:bottom w:val="none" w:sz="0" w:space="0" w:color="auto"/>
                        <w:right w:val="none" w:sz="0" w:space="0" w:color="auto"/>
                      </w:divBdr>
                      <w:divsChild>
                        <w:div w:id="922879323">
                          <w:marLeft w:val="0"/>
                          <w:marRight w:val="0"/>
                          <w:marTop w:val="0"/>
                          <w:marBottom w:val="150"/>
                          <w:divBdr>
                            <w:top w:val="none" w:sz="0" w:space="0" w:color="auto"/>
                            <w:left w:val="none" w:sz="0" w:space="0" w:color="auto"/>
                            <w:bottom w:val="none" w:sz="0" w:space="0" w:color="auto"/>
                            <w:right w:val="none" w:sz="0" w:space="0" w:color="auto"/>
                          </w:divBdr>
                          <w:divsChild>
                            <w:div w:id="903101395">
                              <w:marLeft w:val="0"/>
                              <w:marRight w:val="0"/>
                              <w:marTop w:val="0"/>
                              <w:marBottom w:val="0"/>
                              <w:divBdr>
                                <w:top w:val="none" w:sz="0" w:space="0" w:color="auto"/>
                                <w:left w:val="none" w:sz="0" w:space="0" w:color="auto"/>
                                <w:bottom w:val="none" w:sz="0" w:space="0" w:color="auto"/>
                                <w:right w:val="none" w:sz="0" w:space="0" w:color="auto"/>
                              </w:divBdr>
                              <w:divsChild>
                                <w:div w:id="4894458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850521">
      <w:bodyDiv w:val="1"/>
      <w:marLeft w:val="0"/>
      <w:marRight w:val="0"/>
      <w:marTop w:val="0"/>
      <w:marBottom w:val="0"/>
      <w:divBdr>
        <w:top w:val="none" w:sz="0" w:space="0" w:color="auto"/>
        <w:left w:val="none" w:sz="0" w:space="0" w:color="auto"/>
        <w:bottom w:val="none" w:sz="0" w:space="0" w:color="auto"/>
        <w:right w:val="none" w:sz="0" w:space="0" w:color="auto"/>
      </w:divBdr>
      <w:divsChild>
        <w:div w:id="620309279">
          <w:marLeft w:val="0"/>
          <w:marRight w:val="0"/>
          <w:marTop w:val="0"/>
          <w:marBottom w:val="0"/>
          <w:divBdr>
            <w:top w:val="none" w:sz="0" w:space="0" w:color="auto"/>
            <w:left w:val="none" w:sz="0" w:space="0" w:color="auto"/>
            <w:bottom w:val="none" w:sz="0" w:space="0" w:color="auto"/>
            <w:right w:val="none" w:sz="0" w:space="0" w:color="auto"/>
          </w:divBdr>
          <w:divsChild>
            <w:div w:id="2046590462">
              <w:marLeft w:val="0"/>
              <w:marRight w:val="0"/>
              <w:marTop w:val="0"/>
              <w:marBottom w:val="0"/>
              <w:divBdr>
                <w:top w:val="none" w:sz="0" w:space="0" w:color="auto"/>
                <w:left w:val="none" w:sz="0" w:space="0" w:color="auto"/>
                <w:bottom w:val="none" w:sz="0" w:space="0" w:color="auto"/>
                <w:right w:val="none" w:sz="0" w:space="0" w:color="auto"/>
              </w:divBdr>
              <w:divsChild>
                <w:div w:id="1958443130">
                  <w:marLeft w:val="0"/>
                  <w:marRight w:val="0"/>
                  <w:marTop w:val="92"/>
                  <w:marBottom w:val="0"/>
                  <w:divBdr>
                    <w:top w:val="none" w:sz="0" w:space="0" w:color="auto"/>
                    <w:left w:val="none" w:sz="0" w:space="0" w:color="auto"/>
                    <w:bottom w:val="none" w:sz="0" w:space="0" w:color="auto"/>
                    <w:right w:val="none" w:sz="0" w:space="0" w:color="auto"/>
                  </w:divBdr>
                  <w:divsChild>
                    <w:div w:id="1706323185">
                      <w:marLeft w:val="0"/>
                      <w:marRight w:val="0"/>
                      <w:marTop w:val="0"/>
                      <w:marBottom w:val="0"/>
                      <w:divBdr>
                        <w:top w:val="none" w:sz="0" w:space="0" w:color="auto"/>
                        <w:left w:val="none" w:sz="0" w:space="0" w:color="auto"/>
                        <w:bottom w:val="none" w:sz="0" w:space="0" w:color="auto"/>
                        <w:right w:val="none" w:sz="0" w:space="0" w:color="auto"/>
                      </w:divBdr>
                      <w:divsChild>
                        <w:div w:id="1429423762">
                          <w:marLeft w:val="0"/>
                          <w:marRight w:val="0"/>
                          <w:marTop w:val="0"/>
                          <w:marBottom w:val="0"/>
                          <w:divBdr>
                            <w:top w:val="none" w:sz="0" w:space="0" w:color="auto"/>
                            <w:left w:val="none" w:sz="0" w:space="0" w:color="auto"/>
                            <w:bottom w:val="none" w:sz="0" w:space="0" w:color="auto"/>
                            <w:right w:val="none" w:sz="0" w:space="0" w:color="auto"/>
                          </w:divBdr>
                          <w:divsChild>
                            <w:div w:id="2111732567">
                              <w:marLeft w:val="306"/>
                              <w:marRight w:val="0"/>
                              <w:marTop w:val="0"/>
                              <w:marBottom w:val="0"/>
                              <w:divBdr>
                                <w:top w:val="none" w:sz="0" w:space="0" w:color="auto"/>
                                <w:left w:val="none" w:sz="0" w:space="0" w:color="auto"/>
                                <w:bottom w:val="none" w:sz="0" w:space="0" w:color="auto"/>
                                <w:right w:val="none" w:sz="0" w:space="0" w:color="auto"/>
                              </w:divBdr>
                              <w:divsChild>
                                <w:div w:id="10392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107571">
      <w:bodyDiv w:val="1"/>
      <w:marLeft w:val="0"/>
      <w:marRight w:val="0"/>
      <w:marTop w:val="0"/>
      <w:marBottom w:val="0"/>
      <w:divBdr>
        <w:top w:val="none" w:sz="0" w:space="0" w:color="auto"/>
        <w:left w:val="none" w:sz="0" w:space="0" w:color="auto"/>
        <w:bottom w:val="none" w:sz="0" w:space="0" w:color="auto"/>
        <w:right w:val="none" w:sz="0" w:space="0" w:color="auto"/>
      </w:divBdr>
    </w:div>
    <w:div w:id="1448312256">
      <w:bodyDiv w:val="1"/>
      <w:marLeft w:val="0"/>
      <w:marRight w:val="0"/>
      <w:marTop w:val="0"/>
      <w:marBottom w:val="0"/>
      <w:divBdr>
        <w:top w:val="none" w:sz="0" w:space="0" w:color="auto"/>
        <w:left w:val="none" w:sz="0" w:space="0" w:color="auto"/>
        <w:bottom w:val="none" w:sz="0" w:space="0" w:color="auto"/>
        <w:right w:val="none" w:sz="0" w:space="0" w:color="auto"/>
      </w:divBdr>
    </w:div>
    <w:div w:id="1501002703">
      <w:bodyDiv w:val="1"/>
      <w:marLeft w:val="0"/>
      <w:marRight w:val="0"/>
      <w:marTop w:val="0"/>
      <w:marBottom w:val="0"/>
      <w:divBdr>
        <w:top w:val="none" w:sz="0" w:space="0" w:color="auto"/>
        <w:left w:val="none" w:sz="0" w:space="0" w:color="auto"/>
        <w:bottom w:val="none" w:sz="0" w:space="0" w:color="auto"/>
        <w:right w:val="none" w:sz="0" w:space="0" w:color="auto"/>
      </w:divBdr>
    </w:div>
    <w:div w:id="1622419642">
      <w:bodyDiv w:val="1"/>
      <w:marLeft w:val="0"/>
      <w:marRight w:val="0"/>
      <w:marTop w:val="0"/>
      <w:marBottom w:val="0"/>
      <w:divBdr>
        <w:top w:val="none" w:sz="0" w:space="0" w:color="auto"/>
        <w:left w:val="none" w:sz="0" w:space="0" w:color="auto"/>
        <w:bottom w:val="none" w:sz="0" w:space="0" w:color="auto"/>
        <w:right w:val="none" w:sz="0" w:space="0" w:color="auto"/>
      </w:divBdr>
      <w:divsChild>
        <w:div w:id="1294289594">
          <w:marLeft w:val="0"/>
          <w:marRight w:val="0"/>
          <w:marTop w:val="0"/>
          <w:marBottom w:val="0"/>
          <w:divBdr>
            <w:top w:val="single" w:sz="6" w:space="0" w:color="CCCCCC"/>
            <w:left w:val="single" w:sz="6" w:space="0" w:color="CCCCCC"/>
            <w:bottom w:val="single" w:sz="6" w:space="0" w:color="CCCCCC"/>
            <w:right w:val="single" w:sz="6" w:space="0" w:color="CCCCCC"/>
          </w:divBdr>
          <w:divsChild>
            <w:div w:id="1622497255">
              <w:marLeft w:val="0"/>
              <w:marRight w:val="0"/>
              <w:marTop w:val="0"/>
              <w:marBottom w:val="0"/>
              <w:divBdr>
                <w:top w:val="none" w:sz="0" w:space="0" w:color="auto"/>
                <w:left w:val="none" w:sz="0" w:space="0" w:color="auto"/>
                <w:bottom w:val="none" w:sz="0" w:space="0" w:color="auto"/>
                <w:right w:val="none" w:sz="0" w:space="0" w:color="auto"/>
              </w:divBdr>
              <w:divsChild>
                <w:div w:id="1289236159">
                  <w:marLeft w:val="150"/>
                  <w:marRight w:val="0"/>
                  <w:marTop w:val="0"/>
                  <w:marBottom w:val="0"/>
                  <w:divBdr>
                    <w:top w:val="none" w:sz="0" w:space="0" w:color="auto"/>
                    <w:left w:val="none" w:sz="0" w:space="0" w:color="auto"/>
                    <w:bottom w:val="none" w:sz="0" w:space="0" w:color="auto"/>
                    <w:right w:val="dotted" w:sz="6" w:space="0" w:color="E4E4E4"/>
                  </w:divBdr>
                  <w:divsChild>
                    <w:div w:id="1404986931">
                      <w:marLeft w:val="0"/>
                      <w:marRight w:val="75"/>
                      <w:marTop w:val="75"/>
                      <w:marBottom w:val="0"/>
                      <w:divBdr>
                        <w:top w:val="none" w:sz="0" w:space="0" w:color="auto"/>
                        <w:left w:val="none" w:sz="0" w:space="0" w:color="auto"/>
                        <w:bottom w:val="none" w:sz="0" w:space="0" w:color="auto"/>
                        <w:right w:val="none" w:sz="0" w:space="0" w:color="auto"/>
                      </w:divBdr>
                      <w:divsChild>
                        <w:div w:id="48117939">
                          <w:marLeft w:val="0"/>
                          <w:marRight w:val="0"/>
                          <w:marTop w:val="0"/>
                          <w:marBottom w:val="0"/>
                          <w:divBdr>
                            <w:top w:val="none" w:sz="0" w:space="0" w:color="auto"/>
                            <w:left w:val="none" w:sz="0" w:space="0" w:color="auto"/>
                            <w:bottom w:val="none" w:sz="0" w:space="0" w:color="auto"/>
                            <w:right w:val="none" w:sz="0" w:space="0" w:color="auto"/>
                          </w:divBdr>
                          <w:divsChild>
                            <w:div w:id="21403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967732">
      <w:bodyDiv w:val="1"/>
      <w:marLeft w:val="0"/>
      <w:marRight w:val="0"/>
      <w:marTop w:val="0"/>
      <w:marBottom w:val="0"/>
      <w:divBdr>
        <w:top w:val="none" w:sz="0" w:space="0" w:color="auto"/>
        <w:left w:val="none" w:sz="0" w:space="0" w:color="auto"/>
        <w:bottom w:val="none" w:sz="0" w:space="0" w:color="auto"/>
        <w:right w:val="none" w:sz="0" w:space="0" w:color="auto"/>
      </w:divBdr>
    </w:div>
    <w:div w:id="2018195771">
      <w:bodyDiv w:val="1"/>
      <w:marLeft w:val="0"/>
      <w:marRight w:val="0"/>
      <w:marTop w:val="0"/>
      <w:marBottom w:val="15"/>
      <w:divBdr>
        <w:top w:val="none" w:sz="0" w:space="0" w:color="auto"/>
        <w:left w:val="none" w:sz="0" w:space="0" w:color="auto"/>
        <w:bottom w:val="none" w:sz="0" w:space="0" w:color="auto"/>
        <w:right w:val="none" w:sz="0" w:space="0" w:color="auto"/>
      </w:divBdr>
      <w:divsChild>
        <w:div w:id="1756123321">
          <w:marLeft w:val="0"/>
          <w:marRight w:val="0"/>
          <w:marTop w:val="0"/>
          <w:marBottom w:val="0"/>
          <w:divBdr>
            <w:top w:val="single" w:sz="18" w:space="0" w:color="738192"/>
            <w:left w:val="none" w:sz="0" w:space="0" w:color="auto"/>
            <w:bottom w:val="none" w:sz="0" w:space="0" w:color="auto"/>
            <w:right w:val="none" w:sz="0" w:space="0" w:color="auto"/>
          </w:divBdr>
          <w:divsChild>
            <w:div w:id="1873691482">
              <w:marLeft w:val="0"/>
              <w:marRight w:val="0"/>
              <w:marTop w:val="0"/>
              <w:marBottom w:val="0"/>
              <w:divBdr>
                <w:top w:val="none" w:sz="0" w:space="0" w:color="auto"/>
                <w:left w:val="none" w:sz="0" w:space="0" w:color="auto"/>
                <w:bottom w:val="none" w:sz="0" w:space="0" w:color="auto"/>
                <w:right w:val="none" w:sz="0" w:space="0" w:color="auto"/>
              </w:divBdr>
              <w:divsChild>
                <w:div w:id="104159785">
                  <w:marLeft w:val="0"/>
                  <w:marRight w:val="0"/>
                  <w:marTop w:val="0"/>
                  <w:marBottom w:val="0"/>
                  <w:divBdr>
                    <w:top w:val="none" w:sz="0" w:space="0" w:color="auto"/>
                    <w:left w:val="none" w:sz="0" w:space="0" w:color="auto"/>
                    <w:bottom w:val="none" w:sz="0" w:space="0" w:color="auto"/>
                    <w:right w:val="none" w:sz="0" w:space="0" w:color="auto"/>
                  </w:divBdr>
                  <w:divsChild>
                    <w:div w:id="439494739">
                      <w:marLeft w:val="0"/>
                      <w:marRight w:val="0"/>
                      <w:marTop w:val="0"/>
                      <w:marBottom w:val="0"/>
                      <w:divBdr>
                        <w:top w:val="none" w:sz="0" w:space="0" w:color="auto"/>
                        <w:left w:val="none" w:sz="0" w:space="0" w:color="auto"/>
                        <w:bottom w:val="none" w:sz="0" w:space="0" w:color="auto"/>
                        <w:right w:val="none" w:sz="0" w:space="0" w:color="auto"/>
                      </w:divBdr>
                      <w:divsChild>
                        <w:div w:id="1414666039">
                          <w:marLeft w:val="0"/>
                          <w:marRight w:val="0"/>
                          <w:marTop w:val="0"/>
                          <w:marBottom w:val="0"/>
                          <w:divBdr>
                            <w:top w:val="none" w:sz="0" w:space="0" w:color="auto"/>
                            <w:left w:val="none" w:sz="0" w:space="0" w:color="auto"/>
                            <w:bottom w:val="none" w:sz="0" w:space="0" w:color="auto"/>
                            <w:right w:val="none" w:sz="0" w:space="0" w:color="auto"/>
                          </w:divBdr>
                          <w:divsChild>
                            <w:div w:id="1300724907">
                              <w:marLeft w:val="0"/>
                              <w:marRight w:val="0"/>
                              <w:marTop w:val="0"/>
                              <w:marBottom w:val="0"/>
                              <w:divBdr>
                                <w:top w:val="none" w:sz="0" w:space="0" w:color="auto"/>
                                <w:left w:val="none" w:sz="0" w:space="0" w:color="auto"/>
                                <w:bottom w:val="none" w:sz="0" w:space="0" w:color="auto"/>
                                <w:right w:val="none" w:sz="0" w:space="0" w:color="auto"/>
                              </w:divBdr>
                              <w:divsChild>
                                <w:div w:id="391467913">
                                  <w:marLeft w:val="0"/>
                                  <w:marRight w:val="0"/>
                                  <w:marTop w:val="0"/>
                                  <w:marBottom w:val="0"/>
                                  <w:divBdr>
                                    <w:top w:val="none" w:sz="0" w:space="0" w:color="auto"/>
                                    <w:left w:val="none" w:sz="0" w:space="0" w:color="auto"/>
                                    <w:bottom w:val="none" w:sz="0" w:space="0" w:color="auto"/>
                                    <w:right w:val="none" w:sz="0" w:space="0" w:color="auto"/>
                                  </w:divBdr>
                                  <w:divsChild>
                                    <w:div w:id="598100010">
                                      <w:marLeft w:val="0"/>
                                      <w:marRight w:val="0"/>
                                      <w:marTop w:val="0"/>
                                      <w:marBottom w:val="0"/>
                                      <w:divBdr>
                                        <w:top w:val="none" w:sz="0" w:space="0" w:color="auto"/>
                                        <w:left w:val="none" w:sz="0" w:space="0" w:color="auto"/>
                                        <w:bottom w:val="none" w:sz="0" w:space="0" w:color="auto"/>
                                        <w:right w:val="none" w:sz="0" w:space="0" w:color="auto"/>
                                      </w:divBdr>
                                      <w:divsChild>
                                        <w:div w:id="97793989">
                                          <w:marLeft w:val="0"/>
                                          <w:marRight w:val="0"/>
                                          <w:marTop w:val="0"/>
                                          <w:marBottom w:val="0"/>
                                          <w:divBdr>
                                            <w:top w:val="none" w:sz="0" w:space="0" w:color="auto"/>
                                            <w:left w:val="none" w:sz="0" w:space="0" w:color="auto"/>
                                            <w:bottom w:val="none" w:sz="0" w:space="0" w:color="auto"/>
                                            <w:right w:val="none" w:sz="0" w:space="0" w:color="auto"/>
                                          </w:divBdr>
                                          <w:divsChild>
                                            <w:div w:id="1324889088">
                                              <w:marLeft w:val="0"/>
                                              <w:marRight w:val="0"/>
                                              <w:marTop w:val="0"/>
                                              <w:marBottom w:val="0"/>
                                              <w:divBdr>
                                                <w:top w:val="none" w:sz="0" w:space="0" w:color="auto"/>
                                                <w:left w:val="none" w:sz="0" w:space="0" w:color="auto"/>
                                                <w:bottom w:val="none" w:sz="0" w:space="0" w:color="auto"/>
                                                <w:right w:val="none" w:sz="0" w:space="0" w:color="auto"/>
                                              </w:divBdr>
                                              <w:divsChild>
                                                <w:div w:id="1269892015">
                                                  <w:marLeft w:val="0"/>
                                                  <w:marRight w:val="0"/>
                                                  <w:marTop w:val="0"/>
                                                  <w:marBottom w:val="0"/>
                                                  <w:divBdr>
                                                    <w:top w:val="none" w:sz="0" w:space="0" w:color="auto"/>
                                                    <w:left w:val="none" w:sz="0" w:space="0" w:color="auto"/>
                                                    <w:bottom w:val="none" w:sz="0" w:space="0" w:color="auto"/>
                                                    <w:right w:val="none" w:sz="0" w:space="0" w:color="auto"/>
                                                  </w:divBdr>
                                                </w:div>
                                                <w:div w:id="1539666117">
                                                  <w:marLeft w:val="0"/>
                                                  <w:marRight w:val="0"/>
                                                  <w:marTop w:val="0"/>
                                                  <w:marBottom w:val="0"/>
                                                  <w:divBdr>
                                                    <w:top w:val="none" w:sz="0" w:space="0" w:color="auto"/>
                                                    <w:left w:val="none" w:sz="0" w:space="0" w:color="auto"/>
                                                    <w:bottom w:val="none" w:sz="0" w:space="0" w:color="auto"/>
                                                    <w:right w:val="none" w:sz="0" w:space="0" w:color="auto"/>
                                                  </w:divBdr>
                                                </w:div>
                                                <w:div w:id="1430737111">
                                                  <w:marLeft w:val="0"/>
                                                  <w:marRight w:val="0"/>
                                                  <w:marTop w:val="0"/>
                                                  <w:marBottom w:val="0"/>
                                                  <w:divBdr>
                                                    <w:top w:val="none" w:sz="0" w:space="0" w:color="auto"/>
                                                    <w:left w:val="none" w:sz="0" w:space="0" w:color="auto"/>
                                                    <w:bottom w:val="none" w:sz="0" w:space="0" w:color="auto"/>
                                                    <w:right w:val="none" w:sz="0" w:space="0" w:color="auto"/>
                                                  </w:divBdr>
                                                </w:div>
                                                <w:div w:id="1451825966">
                                                  <w:marLeft w:val="0"/>
                                                  <w:marRight w:val="0"/>
                                                  <w:marTop w:val="0"/>
                                                  <w:marBottom w:val="0"/>
                                                  <w:divBdr>
                                                    <w:top w:val="none" w:sz="0" w:space="0" w:color="auto"/>
                                                    <w:left w:val="none" w:sz="0" w:space="0" w:color="auto"/>
                                                    <w:bottom w:val="none" w:sz="0" w:space="0" w:color="auto"/>
                                                    <w:right w:val="none" w:sz="0" w:space="0" w:color="auto"/>
                                                  </w:divBdr>
                                                </w:div>
                                                <w:div w:id="1194686271">
                                                  <w:marLeft w:val="0"/>
                                                  <w:marRight w:val="0"/>
                                                  <w:marTop w:val="0"/>
                                                  <w:marBottom w:val="0"/>
                                                  <w:divBdr>
                                                    <w:top w:val="none" w:sz="0" w:space="0" w:color="auto"/>
                                                    <w:left w:val="none" w:sz="0" w:space="0" w:color="auto"/>
                                                    <w:bottom w:val="none" w:sz="0" w:space="0" w:color="auto"/>
                                                    <w:right w:val="none" w:sz="0" w:space="0" w:color="auto"/>
                                                  </w:divBdr>
                                                </w:div>
                                                <w:div w:id="1271009354">
                                                  <w:marLeft w:val="0"/>
                                                  <w:marRight w:val="0"/>
                                                  <w:marTop w:val="0"/>
                                                  <w:marBottom w:val="0"/>
                                                  <w:divBdr>
                                                    <w:top w:val="none" w:sz="0" w:space="0" w:color="auto"/>
                                                    <w:left w:val="none" w:sz="0" w:space="0" w:color="auto"/>
                                                    <w:bottom w:val="none" w:sz="0" w:space="0" w:color="auto"/>
                                                    <w:right w:val="none" w:sz="0" w:space="0" w:color="auto"/>
                                                  </w:divBdr>
                                                </w:div>
                                                <w:div w:id="20198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819808-BBDB-4FFA-99EF-551BF8BB3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8</Pages>
  <Words>2303</Words>
  <Characters>12670</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Usuario_2</cp:lastModifiedBy>
  <cp:revision>11</cp:revision>
  <cp:lastPrinted>2013-09-02T02:03:00Z</cp:lastPrinted>
  <dcterms:created xsi:type="dcterms:W3CDTF">2014-02-15T16:04:00Z</dcterms:created>
  <dcterms:modified xsi:type="dcterms:W3CDTF">2014-02-16T00:46:00Z</dcterms:modified>
</cp:coreProperties>
</file>